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012B" w:rsidRPr="00D064E4" w:rsidRDefault="0067012B" w:rsidP="0067012B">
      <w:pPr>
        <w:tabs>
          <w:tab w:val="left" w:pos="1560"/>
        </w:tabs>
        <w:jc w:val="center"/>
        <w:rPr>
          <w:rFonts w:ascii="Sylfaen" w:hAnsi="Sylfaen"/>
          <w:b/>
          <w:color w:val="000000"/>
          <w:sz w:val="24"/>
          <w:szCs w:val="24"/>
          <w:lang w:val="da-DK"/>
        </w:rPr>
      </w:pPr>
      <w:r w:rsidRPr="00D064E4">
        <w:rPr>
          <w:rFonts w:ascii="Sylfaen" w:hAnsi="Sylfaen"/>
          <w:b/>
          <w:color w:val="000000"/>
          <w:sz w:val="24"/>
          <w:szCs w:val="24"/>
          <w:lang w:val="da-DK"/>
        </w:rPr>
        <w:t xml:space="preserve">სსიპ ქალაქ </w:t>
      </w:r>
      <w:r>
        <w:rPr>
          <w:rFonts w:ascii="Sylfaen" w:hAnsi="Sylfaen"/>
          <w:b/>
          <w:color w:val="000000"/>
          <w:sz w:val="24"/>
          <w:szCs w:val="24"/>
          <w:lang w:val="ka-GE"/>
        </w:rPr>
        <w:t xml:space="preserve">ქუთაისის </w:t>
      </w:r>
      <w:r w:rsidRPr="00D064E4">
        <w:rPr>
          <w:rFonts w:ascii="Sylfaen" w:hAnsi="Sylfaen"/>
          <w:b/>
          <w:color w:val="000000"/>
          <w:sz w:val="24"/>
          <w:szCs w:val="24"/>
          <w:lang w:val="da-DK"/>
        </w:rPr>
        <w:t xml:space="preserve"> N</w:t>
      </w:r>
      <w:r>
        <w:rPr>
          <w:rFonts w:ascii="Sylfaen" w:hAnsi="Sylfaen"/>
          <w:b/>
          <w:color w:val="000000"/>
          <w:sz w:val="24"/>
          <w:szCs w:val="24"/>
          <w:lang w:val="ka-GE"/>
        </w:rPr>
        <w:t xml:space="preserve"> 30 </w:t>
      </w:r>
      <w:r w:rsidRPr="00D064E4">
        <w:rPr>
          <w:rFonts w:ascii="Sylfaen" w:hAnsi="Sylfaen"/>
          <w:b/>
          <w:color w:val="000000"/>
          <w:sz w:val="24"/>
          <w:szCs w:val="24"/>
          <w:lang w:val="da-DK"/>
        </w:rPr>
        <w:t>საჯარო სკოლის</w:t>
      </w:r>
    </w:p>
    <w:p w:rsidR="0067012B" w:rsidRPr="00D064E4" w:rsidRDefault="0067012B" w:rsidP="0067012B">
      <w:pPr>
        <w:tabs>
          <w:tab w:val="left" w:pos="1560"/>
        </w:tabs>
        <w:jc w:val="center"/>
        <w:rPr>
          <w:rFonts w:ascii="Sylfaen" w:hAnsi="Sylfaen"/>
          <w:b/>
          <w:color w:val="000000"/>
          <w:sz w:val="24"/>
          <w:szCs w:val="24"/>
          <w:lang w:val="da-DK"/>
        </w:rPr>
      </w:pPr>
      <w:r>
        <w:rPr>
          <w:rFonts w:ascii="Sylfaen" w:hAnsi="Sylfaen"/>
          <w:b/>
          <w:color w:val="000000"/>
          <w:sz w:val="24"/>
          <w:szCs w:val="24"/>
          <w:lang w:val="ka-GE"/>
        </w:rPr>
        <w:t>შვიდწლიანი</w:t>
      </w:r>
      <w:r w:rsidRPr="00D064E4">
        <w:rPr>
          <w:rFonts w:ascii="Sylfaen" w:hAnsi="Sylfaen"/>
          <w:b/>
          <w:color w:val="000000"/>
          <w:sz w:val="24"/>
          <w:szCs w:val="24"/>
          <w:lang w:val="da-DK"/>
        </w:rPr>
        <w:t>წლიანი განვითარების</w:t>
      </w:r>
    </w:p>
    <w:p w:rsidR="0067012B" w:rsidRDefault="0067012B" w:rsidP="0067012B">
      <w:pPr>
        <w:tabs>
          <w:tab w:val="left" w:pos="1560"/>
        </w:tabs>
        <w:jc w:val="center"/>
        <w:rPr>
          <w:rFonts w:ascii="Sylfaen" w:hAnsi="Sylfaen"/>
          <w:b/>
          <w:color w:val="000000"/>
          <w:sz w:val="24"/>
          <w:szCs w:val="24"/>
          <w:lang w:val="ka-GE"/>
        </w:rPr>
      </w:pPr>
      <w:r w:rsidRPr="00D064E4">
        <w:rPr>
          <w:rFonts w:ascii="Sylfaen" w:hAnsi="Sylfaen"/>
          <w:b/>
          <w:color w:val="000000"/>
          <w:sz w:val="24"/>
          <w:szCs w:val="24"/>
          <w:lang w:val="da-DK"/>
        </w:rPr>
        <w:t>სტრატეგიული გეგმა</w:t>
      </w:r>
    </w:p>
    <w:p w:rsidR="0067012B" w:rsidRDefault="0067012B" w:rsidP="00D931A8">
      <w:pPr>
        <w:tabs>
          <w:tab w:val="left" w:pos="1560"/>
        </w:tabs>
        <w:jc w:val="center"/>
        <w:rPr>
          <w:rFonts w:ascii="Sylfaen" w:hAnsi="Sylfaen"/>
          <w:b/>
          <w:color w:val="000000"/>
          <w:sz w:val="24"/>
          <w:szCs w:val="24"/>
          <w:lang w:val="ka-GE"/>
        </w:rPr>
      </w:pPr>
      <w:r>
        <w:rPr>
          <w:rFonts w:ascii="Sylfaen" w:hAnsi="Sylfaen"/>
          <w:b/>
          <w:color w:val="000000"/>
          <w:sz w:val="24"/>
          <w:szCs w:val="24"/>
          <w:lang w:val="ka-GE"/>
        </w:rPr>
        <w:t>2022</w:t>
      </w:r>
      <w:r w:rsidR="00D931A8">
        <w:rPr>
          <w:rFonts w:ascii="Sylfaen" w:hAnsi="Sylfaen"/>
          <w:b/>
          <w:color w:val="000000"/>
          <w:sz w:val="24"/>
          <w:szCs w:val="24"/>
          <w:lang w:val="ka-GE"/>
        </w:rPr>
        <w:t xml:space="preserve"> – 2023 </w:t>
      </w:r>
      <w:r w:rsidR="00460B7E">
        <w:rPr>
          <w:rFonts w:ascii="Sylfaen" w:hAnsi="Sylfaen"/>
          <w:b/>
          <w:noProof/>
          <w:color w:val="000000"/>
          <w:sz w:val="24"/>
          <w:szCs w:val="24"/>
          <w:lang w:val="ka-GE"/>
        </w:rPr>
        <w:t xml:space="preserve">/ </w:t>
      </w:r>
      <w:r w:rsidR="00D931A8">
        <w:rPr>
          <w:rFonts w:ascii="Sylfaen" w:hAnsi="Sylfaen"/>
          <w:b/>
          <w:noProof/>
          <w:color w:val="000000"/>
          <w:sz w:val="24"/>
          <w:szCs w:val="24"/>
          <w:lang w:val="ka-GE"/>
        </w:rPr>
        <w:t>2028</w:t>
      </w:r>
      <w:r>
        <w:rPr>
          <w:rFonts w:ascii="Sylfaen" w:hAnsi="Sylfaen"/>
          <w:b/>
          <w:noProof/>
          <w:color w:val="000000"/>
          <w:sz w:val="24"/>
          <w:szCs w:val="24"/>
          <w:lang w:val="ka-GE"/>
        </w:rPr>
        <w:t xml:space="preserve"> – 2029 </w:t>
      </w:r>
      <w:r w:rsidR="00D931A8">
        <w:rPr>
          <w:rFonts w:ascii="Sylfaen" w:hAnsi="Sylfaen"/>
          <w:b/>
          <w:noProof/>
          <w:color w:val="000000"/>
          <w:sz w:val="24"/>
          <w:szCs w:val="24"/>
          <w:lang w:val="ka-GE"/>
        </w:rPr>
        <w:t>სასწავლო წლამდე</w:t>
      </w:r>
    </w:p>
    <w:p w:rsidR="0067012B" w:rsidRPr="0097057C" w:rsidRDefault="0067012B" w:rsidP="0067012B">
      <w:pPr>
        <w:rPr>
          <w:rFonts w:ascii="Sylfaen" w:hAnsi="Sylfaen"/>
          <w:b/>
          <w:lang w:val="ka-GE"/>
        </w:rPr>
      </w:pPr>
      <w:r w:rsidRPr="0097057C">
        <w:rPr>
          <w:rFonts w:ascii="Sylfaen" w:hAnsi="Sylfaen"/>
          <w:b/>
          <w:lang w:val="ka-GE"/>
        </w:rPr>
        <w:t>ზოგადსაგანმანათლებლო სკოლის მისია და მიზნები</w:t>
      </w:r>
    </w:p>
    <w:p w:rsidR="0067012B" w:rsidRPr="0097057C" w:rsidRDefault="0067012B" w:rsidP="0067012B">
      <w:pPr>
        <w:rPr>
          <w:rFonts w:ascii="Sylfaen" w:hAnsi="Sylfaen"/>
          <w:noProof/>
          <w:lang w:val="ka-GE"/>
        </w:rPr>
      </w:pPr>
      <w:r w:rsidRPr="0097057C">
        <w:rPr>
          <w:rFonts w:ascii="Sylfaen" w:hAnsi="Sylfaen"/>
          <w:noProof/>
          <w:lang w:val="ka-GE"/>
        </w:rPr>
        <w:t xml:space="preserve">სსიპ ქალაქ ქუთაისის N 30 საჯარო სკოლის </w:t>
      </w:r>
      <w:r w:rsidRPr="0097057C">
        <w:rPr>
          <w:rFonts w:ascii="Sylfaen" w:hAnsi="Sylfaen"/>
          <w:b/>
          <w:noProof/>
          <w:lang w:val="ka-GE"/>
        </w:rPr>
        <w:t>მისია</w:t>
      </w:r>
      <w:r w:rsidRPr="0097057C">
        <w:rPr>
          <w:rFonts w:ascii="Sylfaen" w:hAnsi="Sylfaen"/>
          <w:noProof/>
          <w:lang w:val="ka-GE"/>
        </w:rPr>
        <w:t xml:space="preserve"> ეფუძნება ეროვნული სასწავლო გეგმით გათვალისწინებულ მიზნებს, რომელიც უზრუნველყოფს  მოსწავლისთვის უსაფრთხო, ურთიერთპატივისცემაზე, ურთიერთანამშრომლობასა და პიროვნულ განვითარებაზე ორიენტირებული პოზიტიური გარემოს შექმნას. აღზარდოს ეროვნული ინტერესების დამცველი , ტოლერანტი, მულტიკულტურული და  კანონმორჩილი მოქალაქე. განუვითაროს სამოქალაქო პასუხისმგებლობა, შემოქმედებითი და კრიტიკული აზროვნება. მოსწავლეს დაანახოს მისი როლი გარემოს დაცვასა და ჯანსაღი ცხოვრების წესის დამკვიდრებაში.  მისცეს შესაბამისი განათლება, რათა მომავალში შეძლოს მიღებული ცოდნის პრაქტიკაში დანერგვა , პროფესიის სწორად არჩევა და გახადოს საზოგადოების ღირსეული წევრი. </w:t>
      </w:r>
    </w:p>
    <w:p w:rsidR="0067012B" w:rsidRPr="0097057C" w:rsidRDefault="0067012B" w:rsidP="0067012B">
      <w:pPr>
        <w:rPr>
          <w:rFonts w:ascii="Sylfaen" w:hAnsi="Sylfaen"/>
          <w:b/>
          <w:noProof/>
          <w:lang w:val="ka-GE"/>
        </w:rPr>
      </w:pPr>
    </w:p>
    <w:p w:rsidR="0067012B" w:rsidRPr="0097057C" w:rsidRDefault="0067012B" w:rsidP="0067012B">
      <w:pPr>
        <w:rPr>
          <w:rFonts w:ascii="Sylfaen" w:hAnsi="Sylfaen"/>
          <w:b/>
          <w:noProof/>
          <w:lang w:val="ka-GE"/>
        </w:rPr>
      </w:pPr>
      <w:r w:rsidRPr="0097057C">
        <w:rPr>
          <w:rFonts w:ascii="Sylfaen" w:hAnsi="Sylfaen"/>
          <w:b/>
          <w:noProof/>
          <w:lang w:val="ka-GE"/>
        </w:rPr>
        <w:t>სკოლის ხედვა</w:t>
      </w:r>
    </w:p>
    <w:p w:rsidR="00963075" w:rsidRPr="0097057C" w:rsidRDefault="00963075" w:rsidP="00963075">
      <w:pPr>
        <w:rPr>
          <w:rFonts w:ascii="Sylfaen" w:hAnsi="Sylfaen"/>
          <w:noProof/>
          <w:lang w:val="ka-GE"/>
        </w:rPr>
      </w:pPr>
      <w:r w:rsidRPr="0097057C">
        <w:rPr>
          <w:rFonts w:ascii="Sylfaen" w:hAnsi="Sylfaen"/>
          <w:noProof/>
          <w:lang w:val="ka-GE"/>
        </w:rPr>
        <w:t xml:space="preserve">ჩვენი სკოლა იქნება ადგილი, სადაც </w:t>
      </w:r>
      <w:r>
        <w:rPr>
          <w:rFonts w:ascii="Sylfaen" w:hAnsi="Sylfaen"/>
          <w:noProof/>
          <w:lang w:val="ka-GE"/>
        </w:rPr>
        <w:t xml:space="preserve">ურთიერთშეთანხმებისა და თანასწორობის საფუძველზე გამოვავლენთ ჩვენს უნარებს, ვისწავლით დამოუკიდებლად გადაწყვეტილების მიღებას, რათა შევქმნათ ტოლერანტული გარემო, რომელიც ხელს შეუწყობს სასკოლო საზოგადოების ცნობიერების ამაღლებას, სამომავლოს მიზნებისკენ სწრაფვას და მოქალაქეობრივი პასუხისმგებლობიზ გაზრდას. </w:t>
      </w:r>
    </w:p>
    <w:p w:rsidR="00963075" w:rsidRDefault="00963075" w:rsidP="00C84B28">
      <w:pPr>
        <w:rPr>
          <w:rFonts w:ascii="Sylfaen" w:hAnsi="Sylfaen"/>
          <w:noProof/>
        </w:rPr>
      </w:pPr>
    </w:p>
    <w:p w:rsidR="00963075" w:rsidRPr="00A40B39" w:rsidRDefault="00963075" w:rsidP="00963075">
      <w:pPr>
        <w:pStyle w:val="Heading2"/>
        <w:tabs>
          <w:tab w:val="left" w:pos="0"/>
        </w:tabs>
        <w:spacing w:line="240" w:lineRule="auto"/>
        <w:ind w:right="4"/>
        <w:rPr>
          <w:rFonts w:ascii="Sylfaen" w:hAnsi="Sylfaen"/>
          <w:noProof/>
          <w:sz w:val="22"/>
          <w:szCs w:val="22"/>
          <w:lang w:val="ka-GE"/>
        </w:rPr>
      </w:pPr>
      <w:bookmarkStart w:id="0" w:name="_Toc152247335"/>
      <w:r w:rsidRPr="00A40B39">
        <w:rPr>
          <w:rFonts w:ascii="Sylfaen" w:hAnsi="Sylfaen" w:cs="Sylfaen"/>
          <w:noProof/>
          <w:sz w:val="22"/>
          <w:szCs w:val="22"/>
        </w:rPr>
        <w:lastRenderedPageBreak/>
        <w:t>ზოგადსაგანმანათლებლო</w:t>
      </w:r>
      <w:r w:rsidRPr="00A40B39">
        <w:rPr>
          <w:rFonts w:ascii="Sylfaen" w:hAnsi="Sylfaen"/>
          <w:noProof/>
          <w:sz w:val="22"/>
          <w:szCs w:val="22"/>
        </w:rPr>
        <w:t xml:space="preserve"> </w:t>
      </w:r>
      <w:r w:rsidRPr="00A40B39">
        <w:rPr>
          <w:rFonts w:ascii="Sylfaen" w:hAnsi="Sylfaen" w:cs="Sylfaen"/>
          <w:noProof/>
          <w:sz w:val="22"/>
          <w:szCs w:val="22"/>
        </w:rPr>
        <w:t>დაწესებულების</w:t>
      </w:r>
      <w:r w:rsidRPr="00A40B39">
        <w:rPr>
          <w:rFonts w:ascii="Sylfaen" w:hAnsi="Sylfaen"/>
          <w:noProof/>
          <w:sz w:val="22"/>
          <w:szCs w:val="22"/>
        </w:rPr>
        <w:t xml:space="preserve"> </w:t>
      </w:r>
      <w:r w:rsidRPr="00A40B39">
        <w:rPr>
          <w:rFonts w:ascii="Sylfaen" w:hAnsi="Sylfaen" w:cs="Sylfaen"/>
          <w:noProof/>
          <w:sz w:val="22"/>
          <w:szCs w:val="22"/>
          <w:lang w:val="ka-GE"/>
        </w:rPr>
        <w:t>ღირებულებები</w:t>
      </w:r>
      <w:bookmarkEnd w:id="0"/>
    </w:p>
    <w:p w:rsidR="00963075" w:rsidRPr="00A06793" w:rsidRDefault="00963075" w:rsidP="00963075">
      <w:pPr>
        <w:pStyle w:val="ListParagraph"/>
        <w:numPr>
          <w:ilvl w:val="0"/>
          <w:numId w:val="16"/>
        </w:numPr>
        <w:jc w:val="both"/>
        <w:rPr>
          <w:rFonts w:ascii="Sylfaen" w:hAnsi="Sylfaen"/>
          <w:noProof/>
          <w:lang w:val="ka-GE"/>
        </w:rPr>
      </w:pPr>
      <w:r w:rsidRPr="00034B1F">
        <w:rPr>
          <w:rFonts w:ascii="Sylfaen" w:hAnsi="Sylfaen"/>
          <w:noProof/>
          <w:lang w:val="ka-GE"/>
        </w:rPr>
        <w:t xml:space="preserve">განსხვავებული აზრის პატივისცემა, </w:t>
      </w:r>
      <w:r>
        <w:rPr>
          <w:rFonts w:ascii="Sylfaen" w:hAnsi="Sylfaen"/>
          <w:noProof/>
          <w:lang w:val="ka-GE"/>
        </w:rPr>
        <w:t xml:space="preserve">ტოლერანტობა, </w:t>
      </w:r>
      <w:r w:rsidRPr="00034B1F">
        <w:rPr>
          <w:rFonts w:ascii="Sylfaen" w:hAnsi="Sylfaen"/>
          <w:noProof/>
          <w:lang w:val="ka-GE"/>
        </w:rPr>
        <w:t>მოსწავლეთათვის თანასწორობის განცდის ჩამოყალიბება, დემოკრატიული ფასეულობებისადმი პატივისცემა</w:t>
      </w:r>
      <w:bookmarkStart w:id="1" w:name="_Hlk146470276"/>
      <w:r>
        <w:rPr>
          <w:rFonts w:ascii="Sylfaen" w:hAnsi="Sylfaen"/>
          <w:noProof/>
          <w:lang w:val="ka-GE"/>
        </w:rPr>
        <w:t xml:space="preserve">, </w:t>
      </w:r>
      <w:r w:rsidRPr="0029227C">
        <w:rPr>
          <w:rFonts w:ascii="Sylfaen" w:hAnsi="Sylfaen"/>
          <w:noProof/>
          <w:lang w:val="ka-GE"/>
        </w:rPr>
        <w:t>ინიციატივების სწორი შეფასება</w:t>
      </w:r>
    </w:p>
    <w:p w:rsidR="00963075" w:rsidRPr="00462E6D" w:rsidRDefault="00963075" w:rsidP="00963075">
      <w:pPr>
        <w:pStyle w:val="ListParagraph"/>
        <w:numPr>
          <w:ilvl w:val="0"/>
          <w:numId w:val="16"/>
        </w:numPr>
        <w:jc w:val="both"/>
        <w:rPr>
          <w:rFonts w:ascii="Sylfaen" w:hAnsi="Sylfaen"/>
          <w:noProof/>
          <w:lang w:val="ka-GE"/>
        </w:rPr>
      </w:pPr>
      <w:r w:rsidRPr="0029227C">
        <w:rPr>
          <w:rFonts w:ascii="Sylfaen" w:eastAsia="Sylfaen" w:hAnsi="Sylfaen"/>
          <w:noProof/>
          <w:lang w:val="ka-GE"/>
        </w:rPr>
        <w:t>თანასწორობის პრინციპების გააზრება  - რომელიც გულისხმობს</w:t>
      </w:r>
      <w:r>
        <w:rPr>
          <w:rFonts w:ascii="Sylfaen" w:eastAsia="Sylfaen" w:hAnsi="Sylfaen"/>
          <w:noProof/>
          <w:lang w:val="ka-GE"/>
        </w:rPr>
        <w:t>,</w:t>
      </w:r>
      <w:r w:rsidRPr="0029227C">
        <w:rPr>
          <w:rFonts w:ascii="Sylfaen" w:eastAsia="Sylfaen" w:hAnsi="Sylfaen"/>
          <w:noProof/>
          <w:lang w:val="ka-GE"/>
        </w:rPr>
        <w:t xml:space="preserve"> სოციალური, ეთნიკური, რელიგიური, ლინგვისტური და მსოფლმხედველობრივი კუთვნილების მიუხედავად თანასწორუფლებიანობის უნარის განვითარება</w:t>
      </w:r>
      <w:r>
        <w:rPr>
          <w:rFonts w:ascii="Sylfaen" w:eastAsia="Sylfaen" w:hAnsi="Sylfaen"/>
          <w:noProof/>
          <w:lang w:val="ka-GE"/>
        </w:rPr>
        <w:t>ს</w:t>
      </w:r>
    </w:p>
    <w:p w:rsidR="00963075" w:rsidRPr="0029227C" w:rsidRDefault="00963075" w:rsidP="00963075">
      <w:pPr>
        <w:pStyle w:val="ListParagraph"/>
        <w:numPr>
          <w:ilvl w:val="0"/>
          <w:numId w:val="16"/>
        </w:numPr>
        <w:jc w:val="both"/>
        <w:rPr>
          <w:rFonts w:ascii="Sylfaen" w:hAnsi="Sylfaen"/>
          <w:noProof/>
          <w:lang w:val="ka-GE"/>
        </w:rPr>
      </w:pPr>
      <w:r w:rsidRPr="0029227C">
        <w:rPr>
          <w:rFonts w:ascii="Sylfaen" w:hAnsi="Sylfaen" w:cs="Sylfaen"/>
          <w:bCs/>
          <w:noProof/>
          <w:shd w:val="clear" w:color="auto" w:fill="FFFFFF"/>
          <w:lang w:val="ka-GE"/>
        </w:rPr>
        <w:t xml:space="preserve">სასკოლო საზოგადოების ყველა წევრის </w:t>
      </w:r>
      <w:bookmarkEnd w:id="1"/>
      <w:r>
        <w:rPr>
          <w:rFonts w:ascii="Sylfaen" w:hAnsi="Sylfaen" w:cs="Sylfaen"/>
          <w:bCs/>
          <w:noProof/>
          <w:shd w:val="clear" w:color="auto" w:fill="FFFFFF"/>
          <w:lang w:val="ka-GE"/>
        </w:rPr>
        <w:t xml:space="preserve">დაცულობა - რომელიც გულისხმობს მათთვის უსაფრთხო გარემოს შექმნა; </w:t>
      </w:r>
      <w:r w:rsidRPr="0029227C">
        <w:rPr>
          <w:rFonts w:ascii="Sylfaen" w:hAnsi="Sylfaen"/>
          <w:noProof/>
          <w:lang w:val="ka-GE"/>
        </w:rPr>
        <w:t xml:space="preserve">გამჭირვალობა,  საჯაროობა </w:t>
      </w:r>
      <w:r>
        <w:rPr>
          <w:rFonts w:ascii="Sylfaen" w:hAnsi="Sylfaen"/>
          <w:noProof/>
          <w:lang w:val="ka-GE"/>
        </w:rPr>
        <w:t xml:space="preserve">, </w:t>
      </w:r>
      <w:r w:rsidRPr="0029227C">
        <w:rPr>
          <w:rFonts w:ascii="Sylfaen" w:hAnsi="Sylfaen"/>
          <w:noProof/>
          <w:lang w:val="ka-GE"/>
        </w:rPr>
        <w:t>მიუკერძოებლობა</w:t>
      </w:r>
      <w:r>
        <w:rPr>
          <w:rFonts w:ascii="Sylfaen" w:hAnsi="Sylfaen"/>
          <w:noProof/>
          <w:lang w:val="ka-GE"/>
        </w:rPr>
        <w:t xml:space="preserve"> და სამართლიანობა ყველა წევრის  მიმართ</w:t>
      </w:r>
    </w:p>
    <w:p w:rsidR="00963075" w:rsidRDefault="00963075" w:rsidP="00963075">
      <w:pPr>
        <w:pStyle w:val="ListParagraph"/>
        <w:numPr>
          <w:ilvl w:val="0"/>
          <w:numId w:val="16"/>
        </w:numPr>
        <w:jc w:val="both"/>
        <w:rPr>
          <w:rFonts w:ascii="Sylfaen" w:hAnsi="Sylfaen"/>
          <w:noProof/>
          <w:lang w:val="ka-GE"/>
        </w:rPr>
      </w:pPr>
      <w:r w:rsidRPr="008E0057">
        <w:rPr>
          <w:rFonts w:ascii="Sylfaen" w:hAnsi="Sylfaen"/>
          <w:noProof/>
          <w:lang w:val="ka-GE"/>
        </w:rPr>
        <w:t>ინკლუზიური გარემოს ჩამოყალიბება</w:t>
      </w:r>
      <w:r w:rsidRPr="008E0057">
        <w:rPr>
          <w:rFonts w:ascii="Sylfaen" w:hAnsi="Sylfaen"/>
          <w:noProof/>
        </w:rPr>
        <w:t xml:space="preserve"> - </w:t>
      </w:r>
      <w:r w:rsidRPr="008E0057">
        <w:rPr>
          <w:rFonts w:ascii="Sylfaen" w:hAnsi="Sylfaen"/>
          <w:noProof/>
          <w:lang w:val="ka-GE"/>
        </w:rPr>
        <w:t>რომელიც გულისხმობს, ინდივიდუალური მიდგომების გამოყენებას ნებისმიერი ტიპის მოსწავლისთვის, მათი საჭიროებების, შესაძლებლობების და ინტერესების გათვალისწინებით</w:t>
      </w:r>
    </w:p>
    <w:p w:rsidR="00963075" w:rsidRPr="0069138D" w:rsidRDefault="00963075" w:rsidP="00963075">
      <w:pPr>
        <w:pStyle w:val="ListParagraph"/>
        <w:numPr>
          <w:ilvl w:val="0"/>
          <w:numId w:val="16"/>
        </w:numPr>
        <w:jc w:val="both"/>
        <w:rPr>
          <w:rFonts w:ascii="Sylfaen" w:hAnsi="Sylfaen"/>
          <w:noProof/>
          <w:lang w:val="ka-GE"/>
        </w:rPr>
      </w:pPr>
      <w:r w:rsidRPr="0029227C">
        <w:rPr>
          <w:rFonts w:ascii="Sylfaen" w:hAnsi="Sylfaen"/>
          <w:noProof/>
          <w:lang w:val="ka-GE"/>
        </w:rPr>
        <w:t>პროფესიული ზრდა და განვითარება</w:t>
      </w:r>
      <w:r>
        <w:rPr>
          <w:rFonts w:ascii="Sylfaen" w:hAnsi="Sylfaen"/>
          <w:noProof/>
          <w:lang w:val="ka-GE"/>
        </w:rPr>
        <w:t xml:space="preserve"> - რომელიც გულისხმობს, თანამედროვე ლიტერატურის, კვლევების, ინოვაციური მიდგომების გაცნობას და დანერგვას სასწავლო პროცესში, არსებული ცოდნის გამოყენებას საკუთარი პროფესიული პრაქტიკის გასაუმჯობესებლად. პროფესიონალიზმს</w:t>
      </w:r>
      <w:r w:rsidRPr="00034B1F">
        <w:rPr>
          <w:rFonts w:ascii="Sylfaen" w:hAnsi="Sylfaen"/>
          <w:noProof/>
          <w:lang w:val="ka-GE"/>
        </w:rPr>
        <w:t xml:space="preserve">, საქმის  </w:t>
      </w:r>
      <w:r>
        <w:rPr>
          <w:rFonts w:ascii="Sylfaen" w:hAnsi="Sylfaen"/>
          <w:noProof/>
          <w:lang w:val="ka-GE"/>
        </w:rPr>
        <w:t>სიყვარულს</w:t>
      </w:r>
      <w:r w:rsidRPr="00034B1F">
        <w:rPr>
          <w:rFonts w:ascii="Sylfaen" w:hAnsi="Sylfaen"/>
          <w:noProof/>
          <w:lang w:val="ka-GE"/>
        </w:rPr>
        <w:t xml:space="preserve"> და ერთგულება</w:t>
      </w:r>
      <w:r>
        <w:rPr>
          <w:rFonts w:ascii="Sylfaen" w:hAnsi="Sylfaen"/>
          <w:noProof/>
          <w:lang w:val="ka-GE"/>
        </w:rPr>
        <w:t>ს</w:t>
      </w:r>
    </w:p>
    <w:p w:rsidR="00963075" w:rsidRPr="008E0057" w:rsidRDefault="00963075" w:rsidP="00963075">
      <w:pPr>
        <w:pStyle w:val="ListParagraph"/>
        <w:numPr>
          <w:ilvl w:val="0"/>
          <w:numId w:val="16"/>
        </w:numPr>
        <w:jc w:val="both"/>
        <w:rPr>
          <w:rFonts w:ascii="Sylfaen" w:hAnsi="Sylfaen"/>
          <w:noProof/>
          <w:lang w:val="ka-GE"/>
        </w:rPr>
      </w:pPr>
      <w:r w:rsidRPr="008E0057">
        <w:rPr>
          <w:rFonts w:ascii="Sylfaen" w:hAnsi="Sylfaen" w:cs="Sylfaen"/>
          <w:bCs/>
          <w:noProof/>
          <w:shd w:val="clear" w:color="auto" w:fill="FFFFFF"/>
          <w:lang w:val="ka-GE"/>
        </w:rPr>
        <w:t>თანშმრომლობითი გარემოს ჩამოყალიბება - რომელიც გულისხმობს, კოლეგების მხარდაჭერას პროფესიულ განვითარებაში</w:t>
      </w:r>
      <w:r>
        <w:rPr>
          <w:rFonts w:ascii="Sylfaen" w:hAnsi="Sylfaen" w:cs="Sylfaen"/>
          <w:bCs/>
          <w:noProof/>
          <w:shd w:val="clear" w:color="auto" w:fill="FFFFFF"/>
          <w:lang w:val="ka-GE"/>
        </w:rPr>
        <w:t>,</w:t>
      </w:r>
      <w:r w:rsidRPr="008E0057">
        <w:rPr>
          <w:rFonts w:ascii="Sylfaen" w:hAnsi="Sylfaen" w:cs="Sylfaen"/>
          <w:bCs/>
          <w:noProof/>
          <w:shd w:val="clear" w:color="auto" w:fill="FFFFFF"/>
          <w:lang w:val="ka-GE"/>
        </w:rPr>
        <w:t xml:space="preserve"> კოლეგიალობის ფორმის გაღრმავება</w:t>
      </w:r>
      <w:r>
        <w:rPr>
          <w:rFonts w:ascii="Sylfaen" w:hAnsi="Sylfaen" w:cs="Sylfaen"/>
          <w:bCs/>
          <w:noProof/>
          <w:shd w:val="clear" w:color="auto" w:fill="FFFFFF"/>
          <w:lang w:val="ka-GE"/>
        </w:rPr>
        <w:t>ს</w:t>
      </w:r>
    </w:p>
    <w:p w:rsidR="00963075" w:rsidRDefault="00963075" w:rsidP="00963075">
      <w:pPr>
        <w:pStyle w:val="ListParagraph"/>
        <w:numPr>
          <w:ilvl w:val="0"/>
          <w:numId w:val="16"/>
        </w:numPr>
        <w:jc w:val="both"/>
        <w:rPr>
          <w:rFonts w:ascii="Sylfaen" w:hAnsi="Sylfaen"/>
          <w:noProof/>
          <w:lang w:val="ka-GE"/>
        </w:rPr>
      </w:pPr>
      <w:r w:rsidRPr="0029227C">
        <w:rPr>
          <w:rFonts w:ascii="Sylfaen" w:hAnsi="Sylfaen"/>
          <w:noProof/>
          <w:lang w:val="ka-GE"/>
        </w:rPr>
        <w:t>ფორმალური და არაფორმალური განათლების ურთიერთკავშირი</w:t>
      </w:r>
      <w:r>
        <w:rPr>
          <w:rFonts w:ascii="Sylfaen" w:hAnsi="Sylfaen"/>
          <w:noProof/>
          <w:lang w:val="ka-GE"/>
        </w:rPr>
        <w:t xml:space="preserve"> - რომელიც გულისხმობს, ეროვნული მიზნების მისაღწევად, გარდა კურიკულუმით დაგეგმილი პროცესებისა სხვა აქტივობების დაგეგმვას და განხორციელებას </w:t>
      </w:r>
    </w:p>
    <w:p w:rsidR="00963075" w:rsidRDefault="00963075" w:rsidP="00C84B28">
      <w:pPr>
        <w:rPr>
          <w:rFonts w:ascii="Sylfaen" w:hAnsi="Sylfaen"/>
          <w:noProof/>
        </w:rPr>
      </w:pPr>
    </w:p>
    <w:p w:rsidR="0067012B" w:rsidRDefault="0067012B" w:rsidP="0067012B">
      <w:pPr>
        <w:rPr>
          <w:rFonts w:ascii="Sylfaen" w:hAnsi="Sylfaen"/>
          <w:noProof/>
          <w:lang w:val="ka-GE"/>
        </w:rPr>
      </w:pPr>
    </w:p>
    <w:p w:rsidR="0067012B" w:rsidRDefault="0067012B" w:rsidP="0067012B">
      <w:pPr>
        <w:rPr>
          <w:rFonts w:ascii="Sylfaen" w:hAnsi="Sylfaen"/>
          <w:noProof/>
          <w:lang w:val="ka-GE"/>
        </w:rPr>
      </w:pPr>
    </w:p>
    <w:p w:rsidR="0067012B" w:rsidRDefault="0067012B" w:rsidP="0067012B">
      <w:pPr>
        <w:rPr>
          <w:rFonts w:ascii="Sylfaen" w:hAnsi="Sylfaen"/>
          <w:noProof/>
          <w:lang w:val="ka-GE"/>
        </w:rPr>
      </w:pPr>
    </w:p>
    <w:tbl>
      <w:tblPr>
        <w:tblStyle w:val="TableGrid"/>
        <w:tblW w:w="0" w:type="auto"/>
        <w:tblLook w:val="04A0" w:firstRow="1" w:lastRow="0" w:firstColumn="1" w:lastColumn="0" w:noHBand="0" w:noVBand="1"/>
      </w:tblPr>
      <w:tblGrid>
        <w:gridCol w:w="6475"/>
        <w:gridCol w:w="6475"/>
      </w:tblGrid>
      <w:tr w:rsidR="0067012B" w:rsidTr="004218AE">
        <w:tc>
          <w:tcPr>
            <w:tcW w:w="6475" w:type="dxa"/>
          </w:tcPr>
          <w:p w:rsidR="0067012B" w:rsidRPr="00A70B26" w:rsidRDefault="0067012B" w:rsidP="004218AE">
            <w:pPr>
              <w:rPr>
                <w:rFonts w:ascii="Sylfaen" w:hAnsi="Sylfaen"/>
                <w:b/>
                <w:lang w:val="ka-GE"/>
              </w:rPr>
            </w:pPr>
            <w:r w:rsidRPr="00A70B26">
              <w:rPr>
                <w:rFonts w:ascii="Sylfaen" w:hAnsi="Sylfaen"/>
                <w:b/>
              </w:rPr>
              <w:t xml:space="preserve">S </w:t>
            </w:r>
            <w:r w:rsidRPr="00A70B26">
              <w:rPr>
                <w:rFonts w:ascii="Sylfaen" w:hAnsi="Sylfaen"/>
                <w:b/>
                <w:lang w:val="ka-GE"/>
              </w:rPr>
              <w:t>ძლიერი მხარეები</w:t>
            </w:r>
          </w:p>
          <w:p w:rsidR="0067012B" w:rsidRDefault="0067012B" w:rsidP="0067012B">
            <w:pPr>
              <w:pStyle w:val="ListParagraph"/>
              <w:numPr>
                <w:ilvl w:val="0"/>
                <w:numId w:val="1"/>
              </w:numPr>
              <w:spacing w:after="0" w:line="240" w:lineRule="auto"/>
              <w:rPr>
                <w:rFonts w:ascii="Sylfaen" w:hAnsi="Sylfaen"/>
                <w:lang w:val="ka-GE"/>
              </w:rPr>
            </w:pPr>
            <w:r>
              <w:rPr>
                <w:rFonts w:ascii="Sylfaen" w:hAnsi="Sylfaen"/>
                <w:lang w:val="ka-GE"/>
              </w:rPr>
              <w:t>სასკოლო საზოგადოების თანამშრომლობა</w:t>
            </w:r>
          </w:p>
          <w:p w:rsidR="0067012B" w:rsidRDefault="0067012B" w:rsidP="0067012B">
            <w:pPr>
              <w:pStyle w:val="ListParagraph"/>
              <w:numPr>
                <w:ilvl w:val="0"/>
                <w:numId w:val="1"/>
              </w:numPr>
              <w:spacing w:after="0" w:line="240" w:lineRule="auto"/>
              <w:rPr>
                <w:rFonts w:ascii="Sylfaen" w:hAnsi="Sylfaen"/>
                <w:lang w:val="ka-GE"/>
              </w:rPr>
            </w:pPr>
            <w:r>
              <w:rPr>
                <w:rFonts w:ascii="Sylfaen" w:hAnsi="Sylfaen"/>
                <w:lang w:val="ka-GE"/>
              </w:rPr>
              <w:t>პოზიტიური და უსაფრთხო გარემო</w:t>
            </w:r>
          </w:p>
          <w:p w:rsidR="0067012B" w:rsidRDefault="0067012B" w:rsidP="0067012B">
            <w:pPr>
              <w:pStyle w:val="ListParagraph"/>
              <w:numPr>
                <w:ilvl w:val="0"/>
                <w:numId w:val="1"/>
              </w:numPr>
              <w:spacing w:after="0" w:line="240" w:lineRule="auto"/>
              <w:rPr>
                <w:rFonts w:ascii="Sylfaen" w:hAnsi="Sylfaen"/>
                <w:lang w:val="ka-GE"/>
              </w:rPr>
            </w:pPr>
            <w:r>
              <w:rPr>
                <w:rFonts w:ascii="Sylfaen" w:hAnsi="Sylfaen"/>
                <w:lang w:val="ka-GE"/>
              </w:rPr>
              <w:t>გამართული ტექნიკა</w:t>
            </w:r>
          </w:p>
          <w:p w:rsidR="0067012B" w:rsidRDefault="0067012B" w:rsidP="0067012B">
            <w:pPr>
              <w:pStyle w:val="ListParagraph"/>
              <w:numPr>
                <w:ilvl w:val="0"/>
                <w:numId w:val="1"/>
              </w:numPr>
              <w:spacing w:after="0" w:line="240" w:lineRule="auto"/>
              <w:rPr>
                <w:rFonts w:ascii="Sylfaen" w:hAnsi="Sylfaen"/>
                <w:lang w:val="ka-GE"/>
              </w:rPr>
            </w:pPr>
            <w:r>
              <w:rPr>
                <w:rFonts w:ascii="Sylfaen" w:hAnsi="Sylfaen"/>
                <w:lang w:val="ka-GE"/>
              </w:rPr>
              <w:t>მოწესრიგებული ინფრასტრუქტურა</w:t>
            </w:r>
          </w:p>
          <w:p w:rsidR="0067012B" w:rsidRDefault="0067012B" w:rsidP="0067012B">
            <w:pPr>
              <w:pStyle w:val="ListParagraph"/>
              <w:numPr>
                <w:ilvl w:val="0"/>
                <w:numId w:val="1"/>
              </w:numPr>
              <w:spacing w:after="0" w:line="240" w:lineRule="auto"/>
              <w:rPr>
                <w:rFonts w:ascii="Sylfaen" w:hAnsi="Sylfaen"/>
                <w:lang w:val="ka-GE"/>
              </w:rPr>
            </w:pPr>
            <w:r>
              <w:rPr>
                <w:rFonts w:ascii="Sylfaen" w:hAnsi="Sylfaen"/>
                <w:lang w:val="ka-GE"/>
              </w:rPr>
              <w:lastRenderedPageBreak/>
              <w:t xml:space="preserve">მოსწავლის საჭიროებებსა და ინტერესებზე  მორგებული გარემო </w:t>
            </w:r>
          </w:p>
          <w:p w:rsidR="0067012B" w:rsidRDefault="0067012B" w:rsidP="0067012B">
            <w:pPr>
              <w:pStyle w:val="ListParagraph"/>
              <w:numPr>
                <w:ilvl w:val="0"/>
                <w:numId w:val="1"/>
              </w:numPr>
              <w:spacing w:after="0" w:line="240" w:lineRule="auto"/>
              <w:rPr>
                <w:rFonts w:ascii="Sylfaen" w:hAnsi="Sylfaen"/>
                <w:lang w:val="ka-GE"/>
              </w:rPr>
            </w:pPr>
            <w:r>
              <w:rPr>
                <w:rFonts w:ascii="Sylfaen" w:hAnsi="Sylfaen"/>
                <w:lang w:val="ka-GE"/>
              </w:rPr>
              <w:t>არაფორმალური განათლება</w:t>
            </w:r>
          </w:p>
          <w:p w:rsidR="0067012B" w:rsidRDefault="0067012B" w:rsidP="0067012B">
            <w:pPr>
              <w:pStyle w:val="ListParagraph"/>
              <w:numPr>
                <w:ilvl w:val="0"/>
                <w:numId w:val="1"/>
              </w:numPr>
              <w:spacing w:after="0" w:line="240" w:lineRule="auto"/>
              <w:rPr>
                <w:rFonts w:ascii="Sylfaen" w:hAnsi="Sylfaen"/>
                <w:lang w:val="ka-GE"/>
              </w:rPr>
            </w:pPr>
            <w:r>
              <w:rPr>
                <w:rFonts w:ascii="Sylfaen" w:hAnsi="Sylfaen"/>
                <w:lang w:val="ka-GE"/>
              </w:rPr>
              <w:t>სიახლეებისადმი სწრაფვა</w:t>
            </w:r>
          </w:p>
          <w:p w:rsidR="0067012B" w:rsidRDefault="0067012B" w:rsidP="0067012B">
            <w:pPr>
              <w:pStyle w:val="ListParagraph"/>
              <w:numPr>
                <w:ilvl w:val="0"/>
                <w:numId w:val="1"/>
              </w:numPr>
              <w:spacing w:after="0" w:line="240" w:lineRule="auto"/>
              <w:rPr>
                <w:rFonts w:ascii="Sylfaen" w:hAnsi="Sylfaen"/>
                <w:lang w:val="ka-GE"/>
              </w:rPr>
            </w:pPr>
            <w:r>
              <w:rPr>
                <w:rFonts w:ascii="Sylfaen" w:hAnsi="Sylfaen"/>
                <w:lang w:val="ka-GE"/>
              </w:rPr>
              <w:t xml:space="preserve">პროფესიული განვითარება </w:t>
            </w:r>
          </w:p>
          <w:p w:rsidR="0067012B" w:rsidRPr="00C96083" w:rsidRDefault="0067012B" w:rsidP="0067012B">
            <w:pPr>
              <w:pStyle w:val="ListParagraph"/>
              <w:numPr>
                <w:ilvl w:val="0"/>
                <w:numId w:val="1"/>
              </w:numPr>
              <w:spacing w:after="0" w:line="240" w:lineRule="auto"/>
              <w:rPr>
                <w:rFonts w:ascii="Sylfaen" w:hAnsi="Sylfaen"/>
                <w:lang w:val="ka-GE"/>
              </w:rPr>
            </w:pPr>
            <w:r>
              <w:rPr>
                <w:rFonts w:ascii="Sylfaen" w:hAnsi="Sylfaen"/>
                <w:lang w:val="ka-GE"/>
              </w:rPr>
              <w:t>კვალიფიციური კადრი</w:t>
            </w:r>
          </w:p>
        </w:tc>
        <w:tc>
          <w:tcPr>
            <w:tcW w:w="6475" w:type="dxa"/>
          </w:tcPr>
          <w:p w:rsidR="0067012B" w:rsidRPr="00A70B26" w:rsidRDefault="0067012B" w:rsidP="004218AE">
            <w:pPr>
              <w:rPr>
                <w:rFonts w:ascii="Sylfaen" w:hAnsi="Sylfaen"/>
                <w:b/>
                <w:lang w:val="ka-GE"/>
              </w:rPr>
            </w:pPr>
            <w:r w:rsidRPr="00A70B26">
              <w:rPr>
                <w:rFonts w:ascii="Sylfaen" w:hAnsi="Sylfaen"/>
                <w:b/>
              </w:rPr>
              <w:lastRenderedPageBreak/>
              <w:t xml:space="preserve">W </w:t>
            </w:r>
            <w:r w:rsidRPr="00A70B26">
              <w:rPr>
                <w:rFonts w:ascii="Sylfaen" w:hAnsi="Sylfaen"/>
                <w:b/>
                <w:lang w:val="ka-GE"/>
              </w:rPr>
              <w:t>სუსტი მხარეები</w:t>
            </w:r>
          </w:p>
          <w:p w:rsidR="0067012B" w:rsidRDefault="0067012B" w:rsidP="0067012B">
            <w:pPr>
              <w:pStyle w:val="ListParagraph"/>
              <w:numPr>
                <w:ilvl w:val="0"/>
                <w:numId w:val="2"/>
              </w:numPr>
              <w:spacing w:after="0" w:line="240" w:lineRule="auto"/>
              <w:rPr>
                <w:rFonts w:ascii="Sylfaen" w:hAnsi="Sylfaen"/>
                <w:lang w:val="ka-GE"/>
              </w:rPr>
            </w:pPr>
            <w:r>
              <w:rPr>
                <w:rFonts w:ascii="Sylfaen" w:hAnsi="Sylfaen"/>
                <w:lang w:val="ka-GE"/>
              </w:rPr>
              <w:t>შეფასება</w:t>
            </w:r>
          </w:p>
          <w:p w:rsidR="0067012B" w:rsidRDefault="0067012B" w:rsidP="0067012B">
            <w:pPr>
              <w:pStyle w:val="ListParagraph"/>
              <w:numPr>
                <w:ilvl w:val="0"/>
                <w:numId w:val="2"/>
              </w:numPr>
              <w:spacing w:after="0" w:line="240" w:lineRule="auto"/>
              <w:rPr>
                <w:rFonts w:ascii="Sylfaen" w:hAnsi="Sylfaen"/>
                <w:lang w:val="ka-GE"/>
              </w:rPr>
            </w:pPr>
            <w:r>
              <w:rPr>
                <w:rFonts w:ascii="Sylfaen" w:hAnsi="Sylfaen"/>
                <w:lang w:val="ka-GE"/>
              </w:rPr>
              <w:t xml:space="preserve">გამართული მონიტორინგის სისტემა </w:t>
            </w:r>
          </w:p>
          <w:p w:rsidR="0067012B" w:rsidRDefault="0067012B" w:rsidP="0067012B">
            <w:pPr>
              <w:pStyle w:val="ListParagraph"/>
              <w:numPr>
                <w:ilvl w:val="0"/>
                <w:numId w:val="2"/>
              </w:numPr>
              <w:spacing w:after="0" w:line="240" w:lineRule="auto"/>
              <w:rPr>
                <w:rFonts w:ascii="Sylfaen" w:hAnsi="Sylfaen"/>
                <w:lang w:val="ka-GE"/>
              </w:rPr>
            </w:pPr>
            <w:r>
              <w:rPr>
                <w:rFonts w:ascii="Sylfaen" w:hAnsi="Sylfaen"/>
                <w:lang w:val="ka-GE"/>
              </w:rPr>
              <w:t xml:space="preserve">ინკლუზიური განათლება </w:t>
            </w:r>
          </w:p>
          <w:p w:rsidR="0067012B" w:rsidRDefault="0067012B" w:rsidP="0067012B">
            <w:pPr>
              <w:pStyle w:val="ListParagraph"/>
              <w:numPr>
                <w:ilvl w:val="0"/>
                <w:numId w:val="2"/>
              </w:numPr>
              <w:spacing w:after="0" w:line="240" w:lineRule="auto"/>
              <w:rPr>
                <w:rFonts w:ascii="Sylfaen" w:hAnsi="Sylfaen"/>
                <w:lang w:val="ka-GE"/>
              </w:rPr>
            </w:pPr>
            <w:r>
              <w:rPr>
                <w:rFonts w:ascii="Sylfaen" w:hAnsi="Sylfaen"/>
                <w:lang w:val="ka-GE"/>
              </w:rPr>
              <w:t>სასკოლო სამუშაო სივრცის ნაკლებობა</w:t>
            </w:r>
          </w:p>
          <w:p w:rsidR="0067012B" w:rsidRDefault="0067012B" w:rsidP="0067012B">
            <w:pPr>
              <w:pStyle w:val="ListParagraph"/>
              <w:numPr>
                <w:ilvl w:val="0"/>
                <w:numId w:val="2"/>
              </w:numPr>
              <w:spacing w:after="0" w:line="240" w:lineRule="auto"/>
              <w:rPr>
                <w:rFonts w:ascii="Sylfaen" w:hAnsi="Sylfaen"/>
                <w:lang w:val="ka-GE"/>
              </w:rPr>
            </w:pPr>
            <w:r>
              <w:rPr>
                <w:rFonts w:ascii="Sylfaen" w:hAnsi="Sylfaen"/>
                <w:lang w:val="ka-GE"/>
              </w:rPr>
              <w:t xml:space="preserve">პროფორიენტაცია </w:t>
            </w:r>
          </w:p>
          <w:p w:rsidR="0067012B" w:rsidRPr="00C96083" w:rsidRDefault="0067012B" w:rsidP="0067012B">
            <w:pPr>
              <w:pStyle w:val="ListParagraph"/>
              <w:numPr>
                <w:ilvl w:val="0"/>
                <w:numId w:val="2"/>
              </w:numPr>
              <w:spacing w:after="0" w:line="240" w:lineRule="auto"/>
              <w:rPr>
                <w:rFonts w:ascii="Sylfaen" w:hAnsi="Sylfaen"/>
                <w:lang w:val="ka-GE"/>
              </w:rPr>
            </w:pPr>
            <w:r>
              <w:rPr>
                <w:rFonts w:ascii="Sylfaen" w:hAnsi="Sylfaen"/>
                <w:lang w:val="ka-GE"/>
              </w:rPr>
              <w:lastRenderedPageBreak/>
              <w:t xml:space="preserve">ეზოს სივრცის ათვისება </w:t>
            </w:r>
          </w:p>
        </w:tc>
      </w:tr>
      <w:tr w:rsidR="0067012B" w:rsidTr="004218AE">
        <w:tc>
          <w:tcPr>
            <w:tcW w:w="6475" w:type="dxa"/>
          </w:tcPr>
          <w:p w:rsidR="0067012B" w:rsidRPr="00A70B26" w:rsidRDefault="0067012B" w:rsidP="004218AE">
            <w:pPr>
              <w:rPr>
                <w:rFonts w:ascii="Sylfaen" w:hAnsi="Sylfaen"/>
                <w:b/>
                <w:lang w:val="ka-GE"/>
              </w:rPr>
            </w:pPr>
            <w:r w:rsidRPr="00A70B26">
              <w:rPr>
                <w:rFonts w:ascii="Sylfaen" w:hAnsi="Sylfaen"/>
                <w:b/>
              </w:rPr>
              <w:lastRenderedPageBreak/>
              <w:t xml:space="preserve">O </w:t>
            </w:r>
            <w:r w:rsidRPr="00A70B26">
              <w:rPr>
                <w:rFonts w:ascii="Sylfaen" w:hAnsi="Sylfaen"/>
                <w:b/>
                <w:lang w:val="ka-GE"/>
              </w:rPr>
              <w:t>შესაძლებლობები</w:t>
            </w:r>
          </w:p>
          <w:p w:rsidR="0067012B" w:rsidRDefault="0067012B" w:rsidP="0067012B">
            <w:pPr>
              <w:pStyle w:val="ListParagraph"/>
              <w:numPr>
                <w:ilvl w:val="0"/>
                <w:numId w:val="3"/>
              </w:numPr>
              <w:spacing w:after="0" w:line="240" w:lineRule="auto"/>
              <w:rPr>
                <w:rFonts w:ascii="Sylfaen" w:hAnsi="Sylfaen"/>
                <w:lang w:val="ka-GE"/>
              </w:rPr>
            </w:pPr>
            <w:r>
              <w:rPr>
                <w:rFonts w:ascii="Sylfaen" w:hAnsi="Sylfaen"/>
                <w:lang w:val="ka-GE"/>
              </w:rPr>
              <w:t>არაფორმალური განათლების ფარგლებში ადგილობრივი და არასამთავრობო ორგანიზაციების ჩართვა</w:t>
            </w:r>
          </w:p>
          <w:p w:rsidR="0067012B" w:rsidRPr="0067012B" w:rsidRDefault="0067012B" w:rsidP="0067012B">
            <w:pPr>
              <w:pStyle w:val="ListParagraph"/>
              <w:numPr>
                <w:ilvl w:val="0"/>
                <w:numId w:val="3"/>
              </w:numPr>
              <w:spacing w:after="0" w:line="240" w:lineRule="auto"/>
              <w:rPr>
                <w:rFonts w:ascii="Sylfaen" w:hAnsi="Sylfaen"/>
                <w:lang w:val="ka-GE"/>
              </w:rPr>
            </w:pPr>
            <w:r>
              <w:rPr>
                <w:rFonts w:ascii="Sylfaen" w:hAnsi="Sylfaen"/>
                <w:lang w:val="ka-GE"/>
              </w:rPr>
              <w:t xml:space="preserve">ეროვნულ და საერთაშორისო პროექტებში სასკოლო </w:t>
            </w:r>
            <w:r w:rsidRPr="0067012B">
              <w:rPr>
                <w:rFonts w:ascii="Sylfaen" w:hAnsi="Sylfaen"/>
                <w:lang w:val="ka-GE"/>
              </w:rPr>
              <w:t>საზოგადოების ჩართულობა</w:t>
            </w:r>
          </w:p>
          <w:p w:rsidR="0067012B" w:rsidRPr="0067012B" w:rsidRDefault="0067012B" w:rsidP="0067012B">
            <w:pPr>
              <w:pStyle w:val="ListParagraph"/>
              <w:numPr>
                <w:ilvl w:val="0"/>
                <w:numId w:val="3"/>
              </w:numPr>
              <w:spacing w:after="0" w:line="240" w:lineRule="auto"/>
              <w:rPr>
                <w:rFonts w:ascii="Sylfaen" w:hAnsi="Sylfaen"/>
                <w:lang w:val="ka-GE"/>
              </w:rPr>
            </w:pPr>
            <w:r w:rsidRPr="0067012B">
              <w:rPr>
                <w:rFonts w:ascii="Sylfaen" w:hAnsi="Sylfaen"/>
                <w:lang w:val="ka-GE"/>
              </w:rPr>
              <w:t xml:space="preserve">მშობელთა განათლება და ჩართულობა </w:t>
            </w:r>
          </w:p>
          <w:p w:rsidR="0067012B" w:rsidRDefault="0067012B" w:rsidP="0067012B">
            <w:pPr>
              <w:pStyle w:val="ListParagraph"/>
              <w:numPr>
                <w:ilvl w:val="0"/>
                <w:numId w:val="3"/>
              </w:numPr>
              <w:spacing w:after="0" w:line="240" w:lineRule="auto"/>
              <w:rPr>
                <w:rFonts w:ascii="Sylfaen" w:hAnsi="Sylfaen"/>
                <w:lang w:val="ka-GE"/>
              </w:rPr>
            </w:pPr>
            <w:r>
              <w:rPr>
                <w:rFonts w:ascii="Sylfaen" w:hAnsi="Sylfaen"/>
                <w:lang w:val="ka-GE"/>
              </w:rPr>
              <w:t>მოსწავლის აქტიური ჩართულობა, მოტივაციის გაზრდა, შესაძლებლობების მაქსიმალურად გამოვლენა</w:t>
            </w:r>
          </w:p>
          <w:p w:rsidR="00460B7E" w:rsidRDefault="00460B7E" w:rsidP="0067012B">
            <w:pPr>
              <w:pStyle w:val="ListParagraph"/>
              <w:numPr>
                <w:ilvl w:val="0"/>
                <w:numId w:val="3"/>
              </w:numPr>
              <w:spacing w:after="0" w:line="240" w:lineRule="auto"/>
              <w:rPr>
                <w:rFonts w:ascii="Sylfaen" w:hAnsi="Sylfaen"/>
                <w:lang w:val="ka-GE"/>
              </w:rPr>
            </w:pPr>
            <w:r>
              <w:rPr>
                <w:rFonts w:ascii="Sylfaen" w:hAnsi="Sylfaen"/>
                <w:lang w:val="ka-GE"/>
              </w:rPr>
              <w:t>უცხოეთის სკოლებთან კავშირის დამყარება და გამოცდილების გაზიარება</w:t>
            </w:r>
          </w:p>
          <w:p w:rsidR="0067012B" w:rsidRDefault="0067012B" w:rsidP="0067012B">
            <w:pPr>
              <w:pStyle w:val="ListParagraph"/>
              <w:numPr>
                <w:ilvl w:val="0"/>
                <w:numId w:val="3"/>
              </w:numPr>
              <w:spacing w:after="0" w:line="240" w:lineRule="auto"/>
              <w:rPr>
                <w:rFonts w:ascii="Sylfaen" w:hAnsi="Sylfaen"/>
                <w:lang w:val="ka-GE"/>
              </w:rPr>
            </w:pPr>
            <w:r>
              <w:rPr>
                <w:rFonts w:ascii="Sylfaen" w:hAnsi="Sylfaen"/>
                <w:lang w:val="ka-GE"/>
              </w:rPr>
              <w:t>კონკურენტული გარემოს შექმნა ქალაქის მასშტაბით</w:t>
            </w:r>
          </w:p>
          <w:p w:rsidR="0067012B" w:rsidRDefault="0067012B" w:rsidP="0067012B">
            <w:pPr>
              <w:pStyle w:val="ListParagraph"/>
              <w:numPr>
                <w:ilvl w:val="0"/>
                <w:numId w:val="3"/>
              </w:numPr>
              <w:spacing w:after="0" w:line="240" w:lineRule="auto"/>
              <w:rPr>
                <w:rFonts w:ascii="Sylfaen" w:hAnsi="Sylfaen"/>
                <w:lang w:val="ka-GE"/>
              </w:rPr>
            </w:pPr>
            <w:r>
              <w:rPr>
                <w:rFonts w:ascii="Sylfaen" w:hAnsi="Sylfaen"/>
                <w:lang w:val="ka-GE"/>
              </w:rPr>
              <w:t>მოსწავლისთვის 21-ე საუკუნისთვის საჭირო უნარ-ჩვევების განვითარება</w:t>
            </w:r>
          </w:p>
          <w:p w:rsidR="0067012B" w:rsidRDefault="0067012B" w:rsidP="0067012B">
            <w:pPr>
              <w:pStyle w:val="ListParagraph"/>
              <w:numPr>
                <w:ilvl w:val="0"/>
                <w:numId w:val="3"/>
              </w:numPr>
              <w:spacing w:after="0" w:line="240" w:lineRule="auto"/>
              <w:rPr>
                <w:rFonts w:ascii="Sylfaen" w:hAnsi="Sylfaen"/>
                <w:lang w:val="ka-GE"/>
              </w:rPr>
            </w:pPr>
            <w:r>
              <w:rPr>
                <w:rFonts w:ascii="Sylfaen" w:hAnsi="Sylfaen"/>
                <w:lang w:val="ka-GE"/>
              </w:rPr>
              <w:t>ეროვნულ და საერთაშორისო ოლიმპიადებსა და კონფერენციებში მოსწავლეთა  მონაწილეობა</w:t>
            </w:r>
          </w:p>
          <w:p w:rsidR="0067012B" w:rsidRPr="00A70B26" w:rsidRDefault="0067012B" w:rsidP="0067012B">
            <w:pPr>
              <w:pStyle w:val="ListParagraph"/>
              <w:numPr>
                <w:ilvl w:val="0"/>
                <w:numId w:val="3"/>
              </w:numPr>
              <w:spacing w:after="0" w:line="240" w:lineRule="auto"/>
              <w:rPr>
                <w:rFonts w:ascii="Sylfaen" w:hAnsi="Sylfaen"/>
                <w:lang w:val="ka-GE"/>
              </w:rPr>
            </w:pPr>
            <w:r>
              <w:rPr>
                <w:rFonts w:ascii="Sylfaen" w:hAnsi="Sylfaen"/>
                <w:lang w:val="ka-GE"/>
              </w:rPr>
              <w:t>მასწავლებელთა სტატუსის ამაღლება</w:t>
            </w:r>
          </w:p>
        </w:tc>
        <w:tc>
          <w:tcPr>
            <w:tcW w:w="6475" w:type="dxa"/>
          </w:tcPr>
          <w:p w:rsidR="0067012B" w:rsidRDefault="0067012B" w:rsidP="004218AE">
            <w:pPr>
              <w:rPr>
                <w:rFonts w:ascii="Sylfaen" w:hAnsi="Sylfaen"/>
                <w:b/>
                <w:lang w:val="ka-GE"/>
              </w:rPr>
            </w:pPr>
            <w:r w:rsidRPr="00A70B26">
              <w:rPr>
                <w:rFonts w:ascii="Sylfaen" w:hAnsi="Sylfaen"/>
                <w:b/>
              </w:rPr>
              <w:t xml:space="preserve">T </w:t>
            </w:r>
            <w:r w:rsidRPr="00A70B26">
              <w:rPr>
                <w:rFonts w:ascii="Sylfaen" w:hAnsi="Sylfaen"/>
                <w:b/>
                <w:lang w:val="ka-GE"/>
              </w:rPr>
              <w:t>საფრთხეები</w:t>
            </w:r>
          </w:p>
          <w:p w:rsidR="0067012B" w:rsidRDefault="0067012B" w:rsidP="0067012B">
            <w:pPr>
              <w:pStyle w:val="ListParagraph"/>
              <w:numPr>
                <w:ilvl w:val="0"/>
                <w:numId w:val="4"/>
              </w:numPr>
              <w:spacing w:after="0" w:line="240" w:lineRule="auto"/>
              <w:rPr>
                <w:rFonts w:ascii="Sylfaen" w:hAnsi="Sylfaen"/>
                <w:lang w:val="ka-GE"/>
              </w:rPr>
            </w:pPr>
            <w:r w:rsidRPr="00E07F0F">
              <w:rPr>
                <w:rFonts w:ascii="Sylfaen" w:hAnsi="Sylfaen"/>
                <w:lang w:val="ka-GE"/>
              </w:rPr>
              <w:t xml:space="preserve">მოსწავლეებში მოტივაციის დაკარგვა </w:t>
            </w:r>
          </w:p>
          <w:p w:rsidR="0067012B" w:rsidRDefault="0067012B" w:rsidP="0067012B">
            <w:pPr>
              <w:pStyle w:val="ListParagraph"/>
              <w:numPr>
                <w:ilvl w:val="0"/>
                <w:numId w:val="4"/>
              </w:numPr>
              <w:spacing w:after="0" w:line="240" w:lineRule="auto"/>
              <w:rPr>
                <w:rFonts w:ascii="Sylfaen" w:hAnsi="Sylfaen"/>
                <w:lang w:val="ka-GE"/>
              </w:rPr>
            </w:pPr>
            <w:r>
              <w:rPr>
                <w:rFonts w:ascii="Sylfaen" w:hAnsi="Sylfaen"/>
                <w:lang w:val="ka-GE"/>
              </w:rPr>
              <w:t>მასწავლებელთა მცირე  ნაწილის პასიურობა სასკოლო ცხოვრებაში</w:t>
            </w:r>
          </w:p>
          <w:p w:rsidR="0067012B" w:rsidRDefault="0067012B" w:rsidP="0067012B">
            <w:pPr>
              <w:pStyle w:val="ListParagraph"/>
              <w:numPr>
                <w:ilvl w:val="0"/>
                <w:numId w:val="4"/>
              </w:numPr>
              <w:spacing w:after="0" w:line="240" w:lineRule="auto"/>
              <w:rPr>
                <w:rFonts w:ascii="Sylfaen" w:hAnsi="Sylfaen"/>
                <w:lang w:val="ka-GE"/>
              </w:rPr>
            </w:pPr>
            <w:r>
              <w:rPr>
                <w:rFonts w:ascii="Sylfaen" w:hAnsi="Sylfaen"/>
                <w:lang w:val="ka-GE"/>
              </w:rPr>
              <w:t>მშობელთა მიგრაცია</w:t>
            </w:r>
          </w:p>
          <w:p w:rsidR="0067012B" w:rsidRDefault="0067012B" w:rsidP="0067012B">
            <w:pPr>
              <w:pStyle w:val="ListParagraph"/>
              <w:numPr>
                <w:ilvl w:val="0"/>
                <w:numId w:val="4"/>
              </w:numPr>
              <w:spacing w:after="0" w:line="240" w:lineRule="auto"/>
              <w:rPr>
                <w:rFonts w:ascii="Sylfaen" w:hAnsi="Sylfaen"/>
                <w:lang w:val="ka-GE"/>
              </w:rPr>
            </w:pPr>
            <w:r>
              <w:rPr>
                <w:rFonts w:ascii="Sylfaen" w:hAnsi="Sylfaen"/>
                <w:lang w:val="ka-GE"/>
              </w:rPr>
              <w:t>შენობის ფართის სიმცირის გამო მოსწავლეთა გადინება</w:t>
            </w:r>
          </w:p>
          <w:p w:rsidR="0067012B" w:rsidRPr="00E07F0F" w:rsidRDefault="0067012B" w:rsidP="0067012B">
            <w:pPr>
              <w:pStyle w:val="ListParagraph"/>
              <w:numPr>
                <w:ilvl w:val="0"/>
                <w:numId w:val="4"/>
              </w:numPr>
              <w:spacing w:after="0" w:line="240" w:lineRule="auto"/>
              <w:rPr>
                <w:rFonts w:ascii="Sylfaen" w:hAnsi="Sylfaen"/>
                <w:lang w:val="ka-GE"/>
              </w:rPr>
            </w:pPr>
            <w:r>
              <w:rPr>
                <w:rFonts w:ascii="Sylfaen" w:hAnsi="Sylfaen"/>
                <w:lang w:val="ka-GE"/>
              </w:rPr>
              <w:t xml:space="preserve">სასკოლო საქმიანობის მიმართ მშობელთა გულგრილობა </w:t>
            </w:r>
          </w:p>
        </w:tc>
      </w:tr>
    </w:tbl>
    <w:p w:rsidR="0067012B" w:rsidRPr="0097057C" w:rsidRDefault="0067012B" w:rsidP="0067012B">
      <w:pPr>
        <w:rPr>
          <w:rFonts w:ascii="Sylfaen" w:hAnsi="Sylfaen"/>
          <w:noProof/>
          <w:lang w:val="ka-GE"/>
        </w:rPr>
      </w:pPr>
    </w:p>
    <w:p w:rsidR="0067012B" w:rsidRDefault="0067012B" w:rsidP="0067012B">
      <w:pPr>
        <w:tabs>
          <w:tab w:val="left" w:pos="1560"/>
        </w:tabs>
        <w:jc w:val="both"/>
        <w:rPr>
          <w:rFonts w:ascii="Sylfaen" w:hAnsi="Sylfaen"/>
          <w:b/>
          <w:color w:val="000000"/>
          <w:sz w:val="24"/>
          <w:szCs w:val="24"/>
          <w:lang w:val="ka-GE"/>
        </w:rPr>
      </w:pPr>
    </w:p>
    <w:p w:rsidR="0067012B" w:rsidRPr="0097057C" w:rsidRDefault="0067012B" w:rsidP="0067012B">
      <w:pPr>
        <w:rPr>
          <w:rFonts w:ascii="Sylfaen" w:hAnsi="Sylfaen"/>
          <w:b/>
          <w:noProof/>
          <w:lang w:val="ka-GE"/>
        </w:rPr>
      </w:pPr>
      <w:r w:rsidRPr="0097057C">
        <w:rPr>
          <w:rFonts w:ascii="Sylfaen" w:hAnsi="Sylfaen"/>
          <w:b/>
          <w:noProof/>
          <w:lang w:val="ka-GE"/>
        </w:rPr>
        <w:t>სკოლის მიზანია:</w:t>
      </w:r>
    </w:p>
    <w:p w:rsidR="0067012B" w:rsidRDefault="0067012B" w:rsidP="0067012B">
      <w:pPr>
        <w:pStyle w:val="ListParagraph"/>
        <w:numPr>
          <w:ilvl w:val="0"/>
          <w:numId w:val="5"/>
        </w:numPr>
        <w:tabs>
          <w:tab w:val="left" w:pos="1560"/>
        </w:tabs>
        <w:spacing w:after="0" w:line="240" w:lineRule="auto"/>
        <w:jc w:val="both"/>
        <w:rPr>
          <w:rFonts w:ascii="Sylfaen" w:hAnsi="Sylfaen" w:cs="Arial"/>
          <w:color w:val="000000"/>
          <w:sz w:val="24"/>
          <w:szCs w:val="24"/>
          <w:shd w:val="clear" w:color="auto" w:fill="FFFFFF"/>
          <w:lang w:val="da-DK" w:eastAsia="ru-RU"/>
        </w:rPr>
      </w:pPr>
      <w:r w:rsidRPr="0067012B">
        <w:rPr>
          <w:rFonts w:ascii="Sylfaen" w:hAnsi="Sylfaen" w:cs="Arial"/>
          <w:color w:val="000000"/>
          <w:sz w:val="24"/>
          <w:szCs w:val="24"/>
          <w:shd w:val="clear" w:color="auto" w:fill="FFFFFF"/>
          <w:lang w:val="da-DK" w:eastAsia="ru-RU"/>
        </w:rPr>
        <w:t>სწავლა - სწავლების ხარისხის ამაღლება</w:t>
      </w:r>
      <w:bookmarkStart w:id="2" w:name="_GoBack"/>
      <w:bookmarkEnd w:id="2"/>
    </w:p>
    <w:p w:rsidR="000808F0" w:rsidRPr="0067012B" w:rsidRDefault="000808F0" w:rsidP="0067012B">
      <w:pPr>
        <w:pStyle w:val="ListParagraph"/>
        <w:numPr>
          <w:ilvl w:val="0"/>
          <w:numId w:val="5"/>
        </w:numPr>
        <w:tabs>
          <w:tab w:val="left" w:pos="1560"/>
        </w:tabs>
        <w:spacing w:after="0" w:line="240" w:lineRule="auto"/>
        <w:jc w:val="both"/>
        <w:rPr>
          <w:rFonts w:ascii="Sylfaen" w:hAnsi="Sylfaen" w:cs="Arial"/>
          <w:color w:val="000000"/>
          <w:sz w:val="24"/>
          <w:szCs w:val="24"/>
          <w:shd w:val="clear" w:color="auto" w:fill="FFFFFF"/>
          <w:lang w:val="da-DK" w:eastAsia="ru-RU"/>
        </w:rPr>
      </w:pPr>
      <w:r>
        <w:rPr>
          <w:rFonts w:ascii="Sylfaen" w:hAnsi="Sylfaen" w:cs="Arial"/>
          <w:color w:val="000000"/>
          <w:sz w:val="24"/>
          <w:szCs w:val="24"/>
          <w:shd w:val="clear" w:color="auto" w:fill="FFFFFF"/>
          <w:lang w:val="ka-GE" w:eastAsia="ru-RU"/>
        </w:rPr>
        <w:lastRenderedPageBreak/>
        <w:t>მასწავლებელთა პროფესიული განვითარება</w:t>
      </w:r>
    </w:p>
    <w:p w:rsidR="0067012B" w:rsidRPr="009575C5" w:rsidRDefault="0067012B" w:rsidP="009575C5">
      <w:pPr>
        <w:pStyle w:val="ListParagraph"/>
        <w:numPr>
          <w:ilvl w:val="0"/>
          <w:numId w:val="5"/>
        </w:numPr>
        <w:tabs>
          <w:tab w:val="left" w:pos="1560"/>
        </w:tabs>
        <w:spacing w:after="0" w:line="240" w:lineRule="auto"/>
        <w:jc w:val="both"/>
        <w:rPr>
          <w:rFonts w:ascii="Sylfaen" w:hAnsi="Sylfaen" w:cs="Arial"/>
          <w:color w:val="000000"/>
          <w:sz w:val="24"/>
          <w:szCs w:val="24"/>
          <w:shd w:val="clear" w:color="auto" w:fill="FFFFFF"/>
          <w:lang w:val="da-DK" w:eastAsia="ru-RU"/>
        </w:rPr>
      </w:pPr>
      <w:r w:rsidRPr="0067012B">
        <w:rPr>
          <w:rFonts w:ascii="Sylfaen" w:hAnsi="Sylfaen" w:cs="Arial"/>
          <w:color w:val="000000"/>
          <w:sz w:val="24"/>
          <w:szCs w:val="24"/>
          <w:shd w:val="clear" w:color="auto" w:fill="FFFFFF"/>
          <w:lang w:val="da-DK" w:eastAsia="ru-RU"/>
        </w:rPr>
        <w:t>უსაფრთხო და ჯანსაღი სამუშაო და სასწავლო გარემოს განვითარება</w:t>
      </w:r>
    </w:p>
    <w:p w:rsidR="009575C5" w:rsidRPr="009575C5" w:rsidRDefault="009575C5" w:rsidP="0067012B">
      <w:pPr>
        <w:pStyle w:val="ListParagraph"/>
        <w:numPr>
          <w:ilvl w:val="0"/>
          <w:numId w:val="5"/>
        </w:numPr>
        <w:tabs>
          <w:tab w:val="left" w:pos="1560"/>
        </w:tabs>
        <w:spacing w:after="0" w:line="240" w:lineRule="auto"/>
        <w:jc w:val="both"/>
        <w:rPr>
          <w:rFonts w:ascii="Sylfaen" w:hAnsi="Sylfaen" w:cs="Arial"/>
          <w:color w:val="000000"/>
          <w:sz w:val="24"/>
          <w:szCs w:val="24"/>
          <w:shd w:val="clear" w:color="auto" w:fill="FFFFFF"/>
          <w:lang w:val="da-DK" w:eastAsia="ru-RU"/>
        </w:rPr>
      </w:pPr>
      <w:r w:rsidRPr="009575C5">
        <w:rPr>
          <w:rFonts w:ascii="Sylfaen" w:hAnsi="Sylfaen" w:cs="Arial"/>
          <w:color w:val="000000"/>
          <w:sz w:val="24"/>
          <w:szCs w:val="24"/>
          <w:shd w:val="clear" w:color="auto" w:fill="FFFFFF"/>
          <w:lang w:val="da-DK" w:eastAsia="ru-RU"/>
        </w:rPr>
        <w:t>ინფორმაციული ტექნოლოგიების განვითარება და სკოლის კომპიუტერიზაცია</w:t>
      </w:r>
    </w:p>
    <w:p w:rsidR="000554EC" w:rsidRPr="000554EC" w:rsidRDefault="000554EC" w:rsidP="000554EC">
      <w:pPr>
        <w:pStyle w:val="ListParagraph"/>
        <w:numPr>
          <w:ilvl w:val="0"/>
          <w:numId w:val="5"/>
        </w:numPr>
        <w:tabs>
          <w:tab w:val="left" w:pos="1560"/>
        </w:tabs>
        <w:spacing w:after="0" w:line="240" w:lineRule="auto"/>
        <w:jc w:val="both"/>
        <w:rPr>
          <w:rFonts w:ascii="Sylfaen" w:hAnsi="Sylfaen" w:cs="Arial"/>
          <w:color w:val="000000"/>
          <w:sz w:val="24"/>
          <w:szCs w:val="24"/>
          <w:shd w:val="clear" w:color="auto" w:fill="FFFFFF"/>
          <w:lang w:val="da-DK" w:eastAsia="ru-RU"/>
        </w:rPr>
      </w:pPr>
      <w:r w:rsidRPr="0067012B">
        <w:rPr>
          <w:rFonts w:ascii="Sylfaen" w:hAnsi="Sylfaen" w:cs="Arial"/>
          <w:color w:val="000000"/>
          <w:sz w:val="24"/>
          <w:szCs w:val="24"/>
          <w:shd w:val="clear" w:color="auto" w:fill="FFFFFF"/>
          <w:lang w:val="da-DK" w:eastAsia="ru-RU"/>
        </w:rPr>
        <w:t xml:space="preserve">მშობელთა ჩართულობის </w:t>
      </w:r>
      <w:r w:rsidRPr="0067012B">
        <w:rPr>
          <w:rFonts w:ascii="Sylfaen" w:hAnsi="Sylfaen" w:cs="Arial"/>
          <w:noProof/>
          <w:color w:val="000000"/>
          <w:sz w:val="24"/>
          <w:szCs w:val="24"/>
          <w:shd w:val="clear" w:color="auto" w:fill="FFFFFF"/>
          <w:lang w:val="ka-GE" w:eastAsia="ru-RU"/>
        </w:rPr>
        <w:t xml:space="preserve">გაძლიერება </w:t>
      </w:r>
      <w:r w:rsidRPr="0067012B">
        <w:rPr>
          <w:rFonts w:ascii="Sylfaen" w:hAnsi="Sylfaen" w:cs="Arial"/>
          <w:color w:val="000000"/>
          <w:sz w:val="24"/>
          <w:szCs w:val="24"/>
          <w:shd w:val="clear" w:color="auto" w:fill="FFFFFF"/>
          <w:lang w:val="da-DK" w:eastAsia="ru-RU"/>
        </w:rPr>
        <w:t>სასწავლო-აღმზრდელობით პროცესში</w:t>
      </w:r>
    </w:p>
    <w:p w:rsidR="000808F0" w:rsidRPr="000808F0" w:rsidRDefault="00682DF9" w:rsidP="000808F0">
      <w:pPr>
        <w:pStyle w:val="ListParagraph"/>
        <w:numPr>
          <w:ilvl w:val="0"/>
          <w:numId w:val="5"/>
        </w:numPr>
        <w:tabs>
          <w:tab w:val="left" w:pos="1560"/>
        </w:tabs>
        <w:spacing w:after="0" w:line="240" w:lineRule="auto"/>
        <w:jc w:val="both"/>
        <w:rPr>
          <w:rFonts w:ascii="Sylfaen" w:hAnsi="Sylfaen" w:cs="Arial"/>
          <w:color w:val="000000"/>
          <w:sz w:val="24"/>
          <w:szCs w:val="24"/>
          <w:shd w:val="clear" w:color="auto" w:fill="FFFFFF"/>
          <w:lang w:val="da-DK" w:eastAsia="ru-RU"/>
        </w:rPr>
      </w:pPr>
      <w:r>
        <w:rPr>
          <w:rFonts w:ascii="Sylfaen" w:hAnsi="Sylfaen" w:cs="Arial"/>
          <w:color w:val="000000"/>
          <w:sz w:val="24"/>
          <w:szCs w:val="24"/>
          <w:shd w:val="clear" w:color="auto" w:fill="FFFFFF"/>
          <w:lang w:val="ka-GE" w:eastAsia="ru-RU"/>
        </w:rPr>
        <w:t>ხარისხის მექანიზმების უზრუნველყოფის განვითარება</w:t>
      </w:r>
    </w:p>
    <w:p w:rsidR="0067012B" w:rsidRPr="0067012B" w:rsidRDefault="0067012B" w:rsidP="0067012B">
      <w:pPr>
        <w:pStyle w:val="ListParagraph"/>
        <w:numPr>
          <w:ilvl w:val="0"/>
          <w:numId w:val="5"/>
        </w:numPr>
        <w:tabs>
          <w:tab w:val="left" w:pos="1560"/>
        </w:tabs>
        <w:spacing w:after="0" w:line="240" w:lineRule="auto"/>
        <w:jc w:val="both"/>
        <w:rPr>
          <w:rFonts w:ascii="Sylfaen" w:hAnsi="Sylfaen" w:cs="Arial"/>
          <w:color w:val="000000"/>
          <w:sz w:val="24"/>
          <w:szCs w:val="24"/>
          <w:shd w:val="clear" w:color="auto" w:fill="FFFFFF"/>
          <w:lang w:val="da-DK" w:eastAsia="ru-RU"/>
        </w:rPr>
      </w:pPr>
      <w:r>
        <w:rPr>
          <w:rFonts w:ascii="Sylfaen" w:hAnsi="Sylfaen" w:cs="Arial"/>
          <w:color w:val="000000"/>
          <w:sz w:val="24"/>
          <w:szCs w:val="24"/>
          <w:shd w:val="clear" w:color="auto" w:fill="FFFFFF"/>
          <w:lang w:val="ka-GE" w:eastAsia="ru-RU"/>
        </w:rPr>
        <w:t>სასკოლო საზოგადოების თემთან ურთიერთობის გაძლიერება</w:t>
      </w:r>
    </w:p>
    <w:p w:rsidR="0067012B" w:rsidRPr="0097057C" w:rsidRDefault="0067012B" w:rsidP="0067012B">
      <w:pPr>
        <w:tabs>
          <w:tab w:val="left" w:pos="1560"/>
        </w:tabs>
        <w:spacing w:after="0" w:line="240" w:lineRule="auto"/>
        <w:jc w:val="both"/>
        <w:rPr>
          <w:rFonts w:ascii="Sylfaen" w:hAnsi="Sylfaen" w:cs="Arial"/>
          <w:color w:val="000000"/>
          <w:sz w:val="24"/>
          <w:szCs w:val="24"/>
          <w:shd w:val="clear" w:color="auto" w:fill="FFFFFF"/>
          <w:lang w:val="da-DK" w:eastAsia="ru-RU"/>
        </w:rPr>
      </w:pPr>
    </w:p>
    <w:p w:rsidR="0067012B" w:rsidRDefault="0067012B" w:rsidP="0067012B">
      <w:pPr>
        <w:tabs>
          <w:tab w:val="left" w:pos="1560"/>
        </w:tabs>
        <w:jc w:val="both"/>
        <w:rPr>
          <w:rFonts w:ascii="Sylfaen" w:hAnsi="Sylfaen"/>
          <w:b/>
          <w:color w:val="000000"/>
          <w:sz w:val="24"/>
          <w:szCs w:val="24"/>
          <w:lang w:val="ka-GE"/>
        </w:rPr>
      </w:pPr>
    </w:p>
    <w:p w:rsidR="0067012B" w:rsidRDefault="0067012B" w:rsidP="00682DF9">
      <w:pPr>
        <w:tabs>
          <w:tab w:val="left" w:pos="1560"/>
        </w:tabs>
        <w:jc w:val="center"/>
        <w:rPr>
          <w:rFonts w:ascii="Sylfaen" w:hAnsi="Sylfaen"/>
          <w:b/>
          <w:color w:val="000000"/>
          <w:sz w:val="24"/>
          <w:szCs w:val="24"/>
          <w:lang w:val="ka-GE"/>
        </w:rPr>
      </w:pPr>
      <w:r>
        <w:rPr>
          <w:rFonts w:ascii="Sylfaen" w:hAnsi="Sylfaen"/>
          <w:b/>
          <w:color w:val="000000"/>
          <w:sz w:val="24"/>
          <w:szCs w:val="24"/>
          <w:lang w:val="ka-GE"/>
        </w:rPr>
        <w:t>7 წლიანი გეგმა</w:t>
      </w:r>
    </w:p>
    <w:tbl>
      <w:tblPr>
        <w:tblStyle w:val="TableGrid"/>
        <w:tblW w:w="15120" w:type="dxa"/>
        <w:tblInd w:w="-1085" w:type="dxa"/>
        <w:tblLayout w:type="fixed"/>
        <w:tblLook w:val="04A0" w:firstRow="1" w:lastRow="0" w:firstColumn="1" w:lastColumn="0" w:noHBand="0" w:noVBand="1"/>
      </w:tblPr>
      <w:tblGrid>
        <w:gridCol w:w="3863"/>
        <w:gridCol w:w="811"/>
        <w:gridCol w:w="778"/>
        <w:gridCol w:w="33"/>
        <w:gridCol w:w="795"/>
        <w:gridCol w:w="15"/>
        <w:gridCol w:w="763"/>
        <w:gridCol w:w="47"/>
        <w:gridCol w:w="781"/>
        <w:gridCol w:w="29"/>
        <w:gridCol w:w="815"/>
        <w:gridCol w:w="810"/>
        <w:gridCol w:w="2340"/>
        <w:gridCol w:w="3240"/>
      </w:tblGrid>
      <w:tr w:rsidR="006018F3" w:rsidTr="006018F3">
        <w:trPr>
          <w:trHeight w:val="364"/>
        </w:trPr>
        <w:tc>
          <w:tcPr>
            <w:tcW w:w="3863" w:type="dxa"/>
            <w:vMerge w:val="restart"/>
          </w:tcPr>
          <w:p w:rsidR="00D931A8" w:rsidRDefault="00D931A8" w:rsidP="00460B7E">
            <w:pPr>
              <w:tabs>
                <w:tab w:val="left" w:pos="1560"/>
              </w:tabs>
              <w:jc w:val="center"/>
              <w:rPr>
                <w:rFonts w:ascii="Sylfaen" w:hAnsi="Sylfaen"/>
                <w:b/>
                <w:color w:val="000000"/>
                <w:sz w:val="24"/>
                <w:szCs w:val="24"/>
                <w:lang w:val="ka-GE"/>
              </w:rPr>
            </w:pPr>
            <w:r>
              <w:rPr>
                <w:rFonts w:ascii="Sylfaen" w:hAnsi="Sylfaen"/>
                <w:b/>
                <w:color w:val="000000"/>
                <w:sz w:val="24"/>
                <w:szCs w:val="24"/>
                <w:lang w:val="ka-GE"/>
              </w:rPr>
              <w:t>სტრატეგიული ამოცანა</w:t>
            </w:r>
          </w:p>
        </w:tc>
        <w:tc>
          <w:tcPr>
            <w:tcW w:w="5677" w:type="dxa"/>
            <w:gridSpan w:val="11"/>
          </w:tcPr>
          <w:p w:rsidR="00D931A8" w:rsidRDefault="00D931A8" w:rsidP="00460B7E">
            <w:pPr>
              <w:tabs>
                <w:tab w:val="left" w:pos="1560"/>
              </w:tabs>
              <w:jc w:val="center"/>
              <w:rPr>
                <w:rFonts w:ascii="Sylfaen" w:hAnsi="Sylfaen"/>
                <w:b/>
                <w:color w:val="000000"/>
                <w:sz w:val="24"/>
                <w:szCs w:val="24"/>
                <w:lang w:val="ka-GE"/>
              </w:rPr>
            </w:pPr>
            <w:r>
              <w:rPr>
                <w:rFonts w:ascii="Sylfaen" w:hAnsi="Sylfaen"/>
                <w:b/>
                <w:color w:val="000000"/>
                <w:sz w:val="24"/>
                <w:szCs w:val="24"/>
                <w:lang w:val="ka-GE"/>
              </w:rPr>
              <w:t>განხორციელების წლები</w:t>
            </w:r>
          </w:p>
        </w:tc>
        <w:tc>
          <w:tcPr>
            <w:tcW w:w="2340" w:type="dxa"/>
            <w:vMerge w:val="restart"/>
          </w:tcPr>
          <w:p w:rsidR="00D931A8" w:rsidRDefault="00D931A8" w:rsidP="00460B7E">
            <w:pPr>
              <w:tabs>
                <w:tab w:val="left" w:pos="1560"/>
              </w:tabs>
              <w:jc w:val="center"/>
              <w:rPr>
                <w:rFonts w:ascii="Sylfaen" w:hAnsi="Sylfaen"/>
                <w:b/>
                <w:color w:val="000000"/>
                <w:sz w:val="24"/>
                <w:szCs w:val="24"/>
                <w:lang w:val="ka-GE"/>
              </w:rPr>
            </w:pPr>
            <w:r>
              <w:rPr>
                <w:rFonts w:ascii="Sylfaen" w:hAnsi="Sylfaen"/>
                <w:b/>
                <w:color w:val="000000"/>
                <w:sz w:val="24"/>
                <w:szCs w:val="24"/>
                <w:lang w:val="ka-GE"/>
              </w:rPr>
              <w:t>პასუხისმგებელი პირი</w:t>
            </w:r>
          </w:p>
        </w:tc>
        <w:tc>
          <w:tcPr>
            <w:tcW w:w="3240" w:type="dxa"/>
            <w:vMerge w:val="restart"/>
          </w:tcPr>
          <w:p w:rsidR="00D931A8" w:rsidRDefault="00D931A8" w:rsidP="00460B7E">
            <w:pPr>
              <w:tabs>
                <w:tab w:val="left" w:pos="1560"/>
              </w:tabs>
              <w:jc w:val="center"/>
              <w:rPr>
                <w:rFonts w:ascii="Sylfaen" w:hAnsi="Sylfaen"/>
                <w:b/>
                <w:color w:val="000000"/>
                <w:sz w:val="24"/>
                <w:szCs w:val="24"/>
                <w:lang w:val="ka-GE"/>
              </w:rPr>
            </w:pPr>
            <w:r>
              <w:rPr>
                <w:rFonts w:ascii="Sylfaen" w:hAnsi="Sylfaen"/>
                <w:b/>
                <w:color w:val="000000"/>
                <w:sz w:val="24"/>
                <w:szCs w:val="24"/>
                <w:lang w:val="ka-GE"/>
              </w:rPr>
              <w:t>შესრულების ინდიკატორი</w:t>
            </w:r>
          </w:p>
        </w:tc>
      </w:tr>
      <w:tr w:rsidR="00460B7E" w:rsidTr="006018F3">
        <w:trPr>
          <w:trHeight w:val="199"/>
        </w:trPr>
        <w:tc>
          <w:tcPr>
            <w:tcW w:w="3863" w:type="dxa"/>
            <w:vMerge/>
          </w:tcPr>
          <w:p w:rsidR="00D931A8" w:rsidRDefault="00D931A8" w:rsidP="0067012B">
            <w:pPr>
              <w:tabs>
                <w:tab w:val="left" w:pos="1560"/>
              </w:tabs>
              <w:jc w:val="both"/>
              <w:rPr>
                <w:rFonts w:ascii="Sylfaen" w:hAnsi="Sylfaen"/>
                <w:b/>
                <w:color w:val="000000"/>
                <w:sz w:val="24"/>
                <w:szCs w:val="24"/>
                <w:lang w:val="ka-GE"/>
              </w:rPr>
            </w:pPr>
          </w:p>
        </w:tc>
        <w:tc>
          <w:tcPr>
            <w:tcW w:w="811" w:type="dxa"/>
          </w:tcPr>
          <w:p w:rsidR="00D931A8" w:rsidRDefault="00460B7E" w:rsidP="0067012B">
            <w:pPr>
              <w:tabs>
                <w:tab w:val="left" w:pos="1560"/>
              </w:tabs>
              <w:jc w:val="both"/>
              <w:rPr>
                <w:rFonts w:ascii="Sylfaen" w:hAnsi="Sylfaen"/>
                <w:b/>
                <w:color w:val="000000"/>
                <w:sz w:val="24"/>
                <w:szCs w:val="24"/>
                <w:lang w:val="ka-GE"/>
              </w:rPr>
            </w:pPr>
            <w:r>
              <w:rPr>
                <w:rFonts w:ascii="Sylfaen" w:hAnsi="Sylfaen"/>
                <w:b/>
                <w:color w:val="000000"/>
                <w:sz w:val="24"/>
                <w:szCs w:val="24"/>
                <w:lang w:val="ka-GE"/>
              </w:rPr>
              <w:t>2022-</w:t>
            </w:r>
            <w:r w:rsidR="00D931A8">
              <w:rPr>
                <w:rFonts w:ascii="Sylfaen" w:hAnsi="Sylfaen"/>
                <w:b/>
                <w:color w:val="000000"/>
                <w:sz w:val="24"/>
                <w:szCs w:val="24"/>
                <w:lang w:val="ka-GE"/>
              </w:rPr>
              <w:t>2023</w:t>
            </w:r>
          </w:p>
        </w:tc>
        <w:tc>
          <w:tcPr>
            <w:tcW w:w="811" w:type="dxa"/>
            <w:gridSpan w:val="2"/>
          </w:tcPr>
          <w:p w:rsidR="00D931A8" w:rsidRDefault="00460B7E" w:rsidP="0067012B">
            <w:pPr>
              <w:tabs>
                <w:tab w:val="left" w:pos="1560"/>
              </w:tabs>
              <w:jc w:val="both"/>
              <w:rPr>
                <w:rFonts w:ascii="Sylfaen" w:hAnsi="Sylfaen"/>
                <w:b/>
                <w:color w:val="000000"/>
                <w:sz w:val="24"/>
                <w:szCs w:val="24"/>
                <w:lang w:val="ka-GE"/>
              </w:rPr>
            </w:pPr>
            <w:r>
              <w:rPr>
                <w:rFonts w:ascii="Sylfaen" w:hAnsi="Sylfaen"/>
                <w:b/>
                <w:color w:val="000000"/>
                <w:sz w:val="24"/>
                <w:szCs w:val="24"/>
                <w:lang w:val="ka-GE"/>
              </w:rPr>
              <w:t>2023-</w:t>
            </w:r>
            <w:r w:rsidR="00D931A8">
              <w:rPr>
                <w:rFonts w:ascii="Sylfaen" w:hAnsi="Sylfaen"/>
                <w:b/>
                <w:color w:val="000000"/>
                <w:sz w:val="24"/>
                <w:szCs w:val="24"/>
                <w:lang w:val="ka-GE"/>
              </w:rPr>
              <w:t>2024</w:t>
            </w:r>
          </w:p>
        </w:tc>
        <w:tc>
          <w:tcPr>
            <w:tcW w:w="810" w:type="dxa"/>
            <w:gridSpan w:val="2"/>
          </w:tcPr>
          <w:p w:rsidR="00D931A8" w:rsidRDefault="00460B7E" w:rsidP="0067012B">
            <w:pPr>
              <w:tabs>
                <w:tab w:val="left" w:pos="1560"/>
              </w:tabs>
              <w:jc w:val="both"/>
              <w:rPr>
                <w:rFonts w:ascii="Sylfaen" w:hAnsi="Sylfaen"/>
                <w:b/>
                <w:color w:val="000000"/>
                <w:sz w:val="24"/>
                <w:szCs w:val="24"/>
                <w:lang w:val="ka-GE"/>
              </w:rPr>
            </w:pPr>
            <w:r>
              <w:rPr>
                <w:rFonts w:ascii="Sylfaen" w:hAnsi="Sylfaen"/>
                <w:b/>
                <w:color w:val="000000"/>
                <w:sz w:val="24"/>
                <w:szCs w:val="24"/>
                <w:lang w:val="ka-GE"/>
              </w:rPr>
              <w:t>2024-</w:t>
            </w:r>
            <w:r w:rsidR="00D931A8">
              <w:rPr>
                <w:rFonts w:ascii="Sylfaen" w:hAnsi="Sylfaen"/>
                <w:b/>
                <w:color w:val="000000"/>
                <w:sz w:val="24"/>
                <w:szCs w:val="24"/>
                <w:lang w:val="ka-GE"/>
              </w:rPr>
              <w:t>2025</w:t>
            </w:r>
          </w:p>
        </w:tc>
        <w:tc>
          <w:tcPr>
            <w:tcW w:w="810" w:type="dxa"/>
            <w:gridSpan w:val="2"/>
          </w:tcPr>
          <w:p w:rsidR="00D931A8" w:rsidRDefault="00460B7E" w:rsidP="0067012B">
            <w:pPr>
              <w:tabs>
                <w:tab w:val="left" w:pos="1560"/>
              </w:tabs>
              <w:jc w:val="both"/>
              <w:rPr>
                <w:rFonts w:ascii="Sylfaen" w:hAnsi="Sylfaen"/>
                <w:b/>
                <w:color w:val="000000"/>
                <w:sz w:val="24"/>
                <w:szCs w:val="24"/>
                <w:lang w:val="ka-GE"/>
              </w:rPr>
            </w:pPr>
            <w:r>
              <w:rPr>
                <w:rFonts w:ascii="Sylfaen" w:hAnsi="Sylfaen"/>
                <w:b/>
                <w:color w:val="000000"/>
                <w:sz w:val="24"/>
                <w:szCs w:val="24"/>
                <w:lang w:val="ka-GE"/>
              </w:rPr>
              <w:t>2025-</w:t>
            </w:r>
            <w:r w:rsidR="00D931A8">
              <w:rPr>
                <w:rFonts w:ascii="Sylfaen" w:hAnsi="Sylfaen"/>
                <w:b/>
                <w:color w:val="000000"/>
                <w:sz w:val="24"/>
                <w:szCs w:val="24"/>
                <w:lang w:val="ka-GE"/>
              </w:rPr>
              <w:t>2026</w:t>
            </w:r>
          </w:p>
        </w:tc>
        <w:tc>
          <w:tcPr>
            <w:tcW w:w="810" w:type="dxa"/>
            <w:gridSpan w:val="2"/>
          </w:tcPr>
          <w:p w:rsidR="00D931A8" w:rsidRDefault="00D931A8" w:rsidP="0067012B">
            <w:pPr>
              <w:tabs>
                <w:tab w:val="left" w:pos="1560"/>
              </w:tabs>
              <w:jc w:val="both"/>
              <w:rPr>
                <w:rFonts w:ascii="Sylfaen" w:hAnsi="Sylfaen"/>
                <w:b/>
                <w:color w:val="000000"/>
                <w:sz w:val="24"/>
                <w:szCs w:val="24"/>
                <w:lang w:val="ka-GE"/>
              </w:rPr>
            </w:pPr>
            <w:r>
              <w:rPr>
                <w:rFonts w:ascii="Sylfaen" w:hAnsi="Sylfaen"/>
                <w:b/>
                <w:color w:val="000000"/>
                <w:sz w:val="24"/>
                <w:szCs w:val="24"/>
                <w:lang w:val="ka-GE"/>
              </w:rPr>
              <w:t>2026</w:t>
            </w:r>
            <w:r w:rsidR="00460B7E">
              <w:rPr>
                <w:rFonts w:ascii="Sylfaen" w:hAnsi="Sylfaen"/>
                <w:b/>
                <w:color w:val="000000"/>
                <w:sz w:val="24"/>
                <w:szCs w:val="24"/>
                <w:lang w:val="ka-GE"/>
              </w:rPr>
              <w:t>-2027</w:t>
            </w:r>
          </w:p>
        </w:tc>
        <w:tc>
          <w:tcPr>
            <w:tcW w:w="815" w:type="dxa"/>
          </w:tcPr>
          <w:p w:rsidR="00D931A8" w:rsidRDefault="00D931A8" w:rsidP="0067012B">
            <w:pPr>
              <w:tabs>
                <w:tab w:val="left" w:pos="1560"/>
              </w:tabs>
              <w:jc w:val="both"/>
              <w:rPr>
                <w:rFonts w:ascii="Sylfaen" w:hAnsi="Sylfaen"/>
                <w:b/>
                <w:color w:val="000000"/>
                <w:sz w:val="24"/>
                <w:szCs w:val="24"/>
                <w:lang w:val="ka-GE"/>
              </w:rPr>
            </w:pPr>
            <w:r>
              <w:rPr>
                <w:rFonts w:ascii="Sylfaen" w:hAnsi="Sylfaen"/>
                <w:b/>
                <w:color w:val="000000"/>
                <w:sz w:val="24"/>
                <w:szCs w:val="24"/>
                <w:lang w:val="ka-GE"/>
              </w:rPr>
              <w:t>2027</w:t>
            </w:r>
            <w:r w:rsidR="00460B7E">
              <w:rPr>
                <w:rFonts w:ascii="Sylfaen" w:hAnsi="Sylfaen"/>
                <w:b/>
                <w:color w:val="000000"/>
                <w:sz w:val="24"/>
                <w:szCs w:val="24"/>
                <w:lang w:val="ka-GE"/>
              </w:rPr>
              <w:t>-2028</w:t>
            </w:r>
          </w:p>
        </w:tc>
        <w:tc>
          <w:tcPr>
            <w:tcW w:w="810" w:type="dxa"/>
          </w:tcPr>
          <w:p w:rsidR="00D931A8" w:rsidRDefault="00D931A8" w:rsidP="0067012B">
            <w:pPr>
              <w:tabs>
                <w:tab w:val="left" w:pos="1560"/>
              </w:tabs>
              <w:jc w:val="both"/>
              <w:rPr>
                <w:rFonts w:ascii="Sylfaen" w:hAnsi="Sylfaen"/>
                <w:b/>
                <w:color w:val="000000"/>
                <w:sz w:val="24"/>
                <w:szCs w:val="24"/>
                <w:lang w:val="ka-GE"/>
              </w:rPr>
            </w:pPr>
            <w:r>
              <w:rPr>
                <w:rFonts w:ascii="Sylfaen" w:hAnsi="Sylfaen"/>
                <w:b/>
                <w:color w:val="000000"/>
                <w:sz w:val="24"/>
                <w:szCs w:val="24"/>
                <w:lang w:val="ka-GE"/>
              </w:rPr>
              <w:t>2028</w:t>
            </w:r>
            <w:r w:rsidR="00460B7E">
              <w:rPr>
                <w:rFonts w:ascii="Sylfaen" w:hAnsi="Sylfaen"/>
                <w:b/>
                <w:color w:val="000000"/>
                <w:sz w:val="24"/>
                <w:szCs w:val="24"/>
                <w:lang w:val="ka-GE"/>
              </w:rPr>
              <w:t>-2029</w:t>
            </w:r>
          </w:p>
        </w:tc>
        <w:tc>
          <w:tcPr>
            <w:tcW w:w="2340" w:type="dxa"/>
            <w:vMerge/>
          </w:tcPr>
          <w:p w:rsidR="00D931A8" w:rsidRDefault="00D931A8" w:rsidP="0067012B">
            <w:pPr>
              <w:tabs>
                <w:tab w:val="left" w:pos="1560"/>
              </w:tabs>
              <w:jc w:val="both"/>
              <w:rPr>
                <w:rFonts w:ascii="Sylfaen" w:hAnsi="Sylfaen"/>
                <w:b/>
                <w:color w:val="000000"/>
                <w:sz w:val="24"/>
                <w:szCs w:val="24"/>
                <w:lang w:val="ka-GE"/>
              </w:rPr>
            </w:pPr>
          </w:p>
        </w:tc>
        <w:tc>
          <w:tcPr>
            <w:tcW w:w="3240" w:type="dxa"/>
            <w:vMerge/>
          </w:tcPr>
          <w:p w:rsidR="00D931A8" w:rsidRDefault="00D931A8" w:rsidP="0067012B">
            <w:pPr>
              <w:tabs>
                <w:tab w:val="left" w:pos="1560"/>
              </w:tabs>
              <w:jc w:val="both"/>
              <w:rPr>
                <w:rFonts w:ascii="Sylfaen" w:hAnsi="Sylfaen"/>
                <w:b/>
                <w:color w:val="000000"/>
                <w:sz w:val="24"/>
                <w:szCs w:val="24"/>
                <w:lang w:val="ka-GE"/>
              </w:rPr>
            </w:pPr>
          </w:p>
        </w:tc>
      </w:tr>
      <w:tr w:rsidR="00D931A8" w:rsidTr="006018F3">
        <w:tc>
          <w:tcPr>
            <w:tcW w:w="15120" w:type="dxa"/>
            <w:gridSpan w:val="14"/>
          </w:tcPr>
          <w:p w:rsidR="00D931A8" w:rsidRPr="006018F3" w:rsidRDefault="00D931A8" w:rsidP="00D931A8">
            <w:pPr>
              <w:pStyle w:val="ListParagraph"/>
              <w:numPr>
                <w:ilvl w:val="0"/>
                <w:numId w:val="6"/>
              </w:numPr>
              <w:tabs>
                <w:tab w:val="left" w:pos="1560"/>
              </w:tabs>
              <w:spacing w:after="0" w:line="240" w:lineRule="auto"/>
              <w:jc w:val="center"/>
              <w:rPr>
                <w:rFonts w:ascii="Sylfaen" w:hAnsi="Sylfaen" w:cs="Arial"/>
                <w:color w:val="000000"/>
                <w:shd w:val="clear" w:color="auto" w:fill="FFFFFF"/>
                <w:lang w:val="da-DK" w:eastAsia="ru-RU"/>
              </w:rPr>
            </w:pPr>
            <w:r w:rsidRPr="006018F3">
              <w:rPr>
                <w:rFonts w:ascii="Sylfaen" w:hAnsi="Sylfaen"/>
                <w:b/>
                <w:color w:val="000000"/>
                <w:lang w:val="ka-GE"/>
              </w:rPr>
              <w:t xml:space="preserve">სტრატეგიული მიზანი 1. </w:t>
            </w:r>
            <w:r w:rsidRPr="006018F3">
              <w:rPr>
                <w:rFonts w:ascii="Sylfaen" w:hAnsi="Sylfaen" w:cs="Arial"/>
                <w:b/>
                <w:color w:val="000000"/>
                <w:shd w:val="clear" w:color="auto" w:fill="FFFFFF"/>
                <w:lang w:val="da-DK" w:eastAsia="ru-RU"/>
              </w:rPr>
              <w:t>სწავლა - სწავლების ხარისხის ამაღლება</w:t>
            </w:r>
          </w:p>
        </w:tc>
      </w:tr>
      <w:tr w:rsidR="00460B7E" w:rsidTr="004C31FE">
        <w:tc>
          <w:tcPr>
            <w:tcW w:w="3863" w:type="dxa"/>
          </w:tcPr>
          <w:p w:rsidR="00460B7E" w:rsidRPr="006018F3" w:rsidRDefault="00460B7E" w:rsidP="00460B7E">
            <w:pPr>
              <w:pStyle w:val="ListParagraph"/>
              <w:numPr>
                <w:ilvl w:val="0"/>
                <w:numId w:val="7"/>
              </w:numPr>
              <w:tabs>
                <w:tab w:val="left" w:pos="1560"/>
              </w:tabs>
              <w:jc w:val="both"/>
              <w:rPr>
                <w:rFonts w:ascii="Sylfaen" w:hAnsi="Sylfaen"/>
                <w:b/>
                <w:color w:val="000000"/>
                <w:lang w:val="ka-GE"/>
              </w:rPr>
            </w:pPr>
            <w:r w:rsidRPr="006018F3">
              <w:rPr>
                <w:rFonts w:ascii="Sylfaen" w:hAnsi="Sylfaen"/>
                <w:b/>
                <w:color w:val="000000"/>
                <w:lang w:val="ka-GE"/>
              </w:rPr>
              <w:t xml:space="preserve">სასწავლო პროცესისთვის საჭირო პროგრამების </w:t>
            </w:r>
            <w:r w:rsidR="006018F3">
              <w:rPr>
                <w:rFonts w:ascii="Sylfaen" w:hAnsi="Sylfaen"/>
                <w:b/>
                <w:color w:val="000000"/>
                <w:lang w:val="ka-GE"/>
              </w:rPr>
              <w:t>შე</w:t>
            </w:r>
            <w:r w:rsidRPr="006018F3">
              <w:rPr>
                <w:rFonts w:ascii="Sylfaen" w:hAnsi="Sylfaen"/>
                <w:b/>
                <w:color w:val="000000"/>
                <w:lang w:val="ka-GE"/>
              </w:rPr>
              <w:t>ქ</w:t>
            </w:r>
            <w:r w:rsidR="006018F3">
              <w:rPr>
                <w:rFonts w:ascii="Sylfaen" w:hAnsi="Sylfaen"/>
                <w:b/>
                <w:color w:val="000000"/>
                <w:lang w:val="ka-GE"/>
              </w:rPr>
              <w:t>მ</w:t>
            </w:r>
            <w:r w:rsidRPr="006018F3">
              <w:rPr>
                <w:rFonts w:ascii="Sylfaen" w:hAnsi="Sylfaen"/>
                <w:b/>
                <w:color w:val="000000"/>
                <w:lang w:val="ka-GE"/>
              </w:rPr>
              <w:t xml:space="preserve">ნა </w:t>
            </w:r>
          </w:p>
        </w:tc>
        <w:tc>
          <w:tcPr>
            <w:tcW w:w="811" w:type="dxa"/>
            <w:shd w:val="clear" w:color="auto" w:fill="BDD6EE" w:themeFill="accent1" w:themeFillTint="66"/>
          </w:tcPr>
          <w:p w:rsidR="00460B7E" w:rsidRPr="004C31FE" w:rsidRDefault="00460B7E" w:rsidP="0067012B">
            <w:pPr>
              <w:tabs>
                <w:tab w:val="left" w:pos="1560"/>
              </w:tabs>
              <w:jc w:val="both"/>
              <w:rPr>
                <w:rFonts w:ascii="Sylfaen" w:hAnsi="Sylfaen"/>
                <w:b/>
                <w:color w:val="000000"/>
                <w:highlight w:val="yellow"/>
                <w:lang w:val="ka-GE"/>
              </w:rPr>
            </w:pPr>
          </w:p>
        </w:tc>
        <w:tc>
          <w:tcPr>
            <w:tcW w:w="778" w:type="dxa"/>
            <w:shd w:val="clear" w:color="auto" w:fill="BDD6EE" w:themeFill="accent1" w:themeFillTint="66"/>
          </w:tcPr>
          <w:p w:rsidR="00460B7E" w:rsidRPr="004C31FE" w:rsidRDefault="00460B7E" w:rsidP="0067012B">
            <w:pPr>
              <w:tabs>
                <w:tab w:val="left" w:pos="1560"/>
              </w:tabs>
              <w:jc w:val="both"/>
              <w:rPr>
                <w:rFonts w:ascii="Sylfaen" w:hAnsi="Sylfaen"/>
                <w:b/>
                <w:color w:val="000000"/>
                <w:highlight w:val="yellow"/>
                <w:lang w:val="ka-GE"/>
              </w:rPr>
            </w:pPr>
          </w:p>
        </w:tc>
        <w:tc>
          <w:tcPr>
            <w:tcW w:w="828" w:type="dxa"/>
            <w:gridSpan w:val="2"/>
            <w:shd w:val="clear" w:color="auto" w:fill="BDD6EE" w:themeFill="accent1" w:themeFillTint="66"/>
          </w:tcPr>
          <w:p w:rsidR="00460B7E" w:rsidRPr="004C31FE" w:rsidRDefault="00460B7E" w:rsidP="0067012B">
            <w:pPr>
              <w:tabs>
                <w:tab w:val="left" w:pos="1560"/>
              </w:tabs>
              <w:jc w:val="both"/>
              <w:rPr>
                <w:rFonts w:ascii="Sylfaen" w:hAnsi="Sylfaen"/>
                <w:b/>
                <w:color w:val="000000"/>
                <w:highlight w:val="yellow"/>
                <w:lang w:val="ka-GE"/>
              </w:rPr>
            </w:pPr>
          </w:p>
        </w:tc>
        <w:tc>
          <w:tcPr>
            <w:tcW w:w="778" w:type="dxa"/>
            <w:gridSpan w:val="2"/>
            <w:shd w:val="clear" w:color="auto" w:fill="BDD6EE" w:themeFill="accent1" w:themeFillTint="66"/>
          </w:tcPr>
          <w:p w:rsidR="00460B7E" w:rsidRPr="004C31FE" w:rsidRDefault="00460B7E" w:rsidP="0067012B">
            <w:pPr>
              <w:tabs>
                <w:tab w:val="left" w:pos="1560"/>
              </w:tabs>
              <w:jc w:val="both"/>
              <w:rPr>
                <w:rFonts w:ascii="Sylfaen" w:hAnsi="Sylfaen"/>
                <w:b/>
                <w:color w:val="000000"/>
                <w:highlight w:val="yellow"/>
                <w:lang w:val="ka-GE"/>
              </w:rPr>
            </w:pPr>
          </w:p>
        </w:tc>
        <w:tc>
          <w:tcPr>
            <w:tcW w:w="828" w:type="dxa"/>
            <w:gridSpan w:val="2"/>
            <w:shd w:val="clear" w:color="auto" w:fill="BDD6EE" w:themeFill="accent1" w:themeFillTint="66"/>
          </w:tcPr>
          <w:p w:rsidR="00460B7E" w:rsidRPr="004C31FE" w:rsidRDefault="00460B7E" w:rsidP="0067012B">
            <w:pPr>
              <w:tabs>
                <w:tab w:val="left" w:pos="1560"/>
              </w:tabs>
              <w:jc w:val="both"/>
              <w:rPr>
                <w:rFonts w:ascii="Sylfaen" w:hAnsi="Sylfaen"/>
                <w:b/>
                <w:color w:val="000000"/>
                <w:highlight w:val="yellow"/>
                <w:lang w:val="ka-GE"/>
              </w:rPr>
            </w:pPr>
          </w:p>
        </w:tc>
        <w:tc>
          <w:tcPr>
            <w:tcW w:w="844" w:type="dxa"/>
            <w:gridSpan w:val="2"/>
            <w:shd w:val="clear" w:color="auto" w:fill="BDD6EE" w:themeFill="accent1" w:themeFillTint="66"/>
          </w:tcPr>
          <w:p w:rsidR="00460B7E" w:rsidRPr="004C31FE" w:rsidRDefault="00460B7E" w:rsidP="0067012B">
            <w:pPr>
              <w:tabs>
                <w:tab w:val="left" w:pos="1560"/>
              </w:tabs>
              <w:jc w:val="both"/>
              <w:rPr>
                <w:rFonts w:ascii="Sylfaen" w:hAnsi="Sylfaen"/>
                <w:b/>
                <w:color w:val="000000"/>
                <w:highlight w:val="yellow"/>
                <w:lang w:val="ka-GE"/>
              </w:rPr>
            </w:pPr>
          </w:p>
        </w:tc>
        <w:tc>
          <w:tcPr>
            <w:tcW w:w="810" w:type="dxa"/>
            <w:shd w:val="clear" w:color="auto" w:fill="BDD6EE" w:themeFill="accent1" w:themeFillTint="66"/>
          </w:tcPr>
          <w:p w:rsidR="00460B7E" w:rsidRPr="004C31FE" w:rsidRDefault="00460B7E" w:rsidP="0067012B">
            <w:pPr>
              <w:tabs>
                <w:tab w:val="left" w:pos="1560"/>
              </w:tabs>
              <w:jc w:val="both"/>
              <w:rPr>
                <w:rFonts w:ascii="Sylfaen" w:hAnsi="Sylfaen"/>
                <w:b/>
                <w:color w:val="000000"/>
                <w:highlight w:val="yellow"/>
                <w:lang w:val="ka-GE"/>
              </w:rPr>
            </w:pPr>
          </w:p>
        </w:tc>
        <w:tc>
          <w:tcPr>
            <w:tcW w:w="2340" w:type="dxa"/>
          </w:tcPr>
          <w:p w:rsidR="004C31FE" w:rsidRDefault="004C31FE" w:rsidP="0067012B">
            <w:pPr>
              <w:tabs>
                <w:tab w:val="left" w:pos="1560"/>
              </w:tabs>
              <w:jc w:val="both"/>
              <w:rPr>
                <w:rFonts w:ascii="Sylfaen" w:hAnsi="Sylfaen"/>
                <w:b/>
                <w:color w:val="000000"/>
                <w:lang w:val="ka-GE"/>
              </w:rPr>
            </w:pPr>
            <w:r>
              <w:rPr>
                <w:rFonts w:ascii="Sylfaen" w:hAnsi="Sylfaen"/>
                <w:b/>
                <w:color w:val="000000"/>
                <w:lang w:val="ka-GE"/>
              </w:rPr>
              <w:t>დირექცია</w:t>
            </w:r>
          </w:p>
          <w:p w:rsidR="004C31FE" w:rsidRPr="006018F3" w:rsidRDefault="004C31FE" w:rsidP="0067012B">
            <w:pPr>
              <w:tabs>
                <w:tab w:val="left" w:pos="1560"/>
              </w:tabs>
              <w:jc w:val="both"/>
              <w:rPr>
                <w:rFonts w:ascii="Sylfaen" w:hAnsi="Sylfaen"/>
                <w:b/>
                <w:color w:val="000000"/>
                <w:lang w:val="ka-GE"/>
              </w:rPr>
            </w:pPr>
            <w:r>
              <w:rPr>
                <w:rFonts w:ascii="Sylfaen" w:hAnsi="Sylfaen"/>
                <w:b/>
                <w:color w:val="000000"/>
                <w:lang w:val="ka-GE"/>
              </w:rPr>
              <w:t xml:space="preserve">კათედრები </w:t>
            </w:r>
          </w:p>
        </w:tc>
        <w:tc>
          <w:tcPr>
            <w:tcW w:w="3240" w:type="dxa"/>
          </w:tcPr>
          <w:p w:rsidR="00460B7E" w:rsidRDefault="004C31FE" w:rsidP="0067012B">
            <w:pPr>
              <w:tabs>
                <w:tab w:val="left" w:pos="1560"/>
              </w:tabs>
              <w:jc w:val="both"/>
              <w:rPr>
                <w:rFonts w:ascii="Sylfaen" w:hAnsi="Sylfaen"/>
                <w:b/>
                <w:noProof/>
                <w:color w:val="000000"/>
                <w:lang w:val="ka-GE"/>
              </w:rPr>
            </w:pPr>
            <w:r>
              <w:rPr>
                <w:rFonts w:ascii="Sylfaen" w:hAnsi="Sylfaen"/>
                <w:b/>
                <w:noProof/>
                <w:color w:val="000000"/>
                <w:lang w:val="ka-GE"/>
              </w:rPr>
              <w:t>კურიკ</w:t>
            </w:r>
            <w:r w:rsidR="00457075">
              <w:rPr>
                <w:rFonts w:ascii="Sylfaen" w:hAnsi="Sylfaen"/>
                <w:b/>
                <w:noProof/>
                <w:color w:val="000000"/>
                <w:lang w:val="ka-GE"/>
              </w:rPr>
              <w:t xml:space="preserve">ულუმები </w:t>
            </w:r>
          </w:p>
          <w:p w:rsidR="00457075" w:rsidRDefault="00457075" w:rsidP="0067012B">
            <w:pPr>
              <w:tabs>
                <w:tab w:val="left" w:pos="1560"/>
              </w:tabs>
              <w:jc w:val="both"/>
              <w:rPr>
                <w:rFonts w:ascii="Sylfaen" w:hAnsi="Sylfaen"/>
                <w:b/>
                <w:noProof/>
                <w:color w:val="000000"/>
                <w:lang w:val="ka-GE"/>
              </w:rPr>
            </w:pPr>
            <w:r>
              <w:rPr>
                <w:rFonts w:ascii="Sylfaen" w:hAnsi="Sylfaen"/>
                <w:b/>
                <w:noProof/>
                <w:color w:val="000000"/>
                <w:lang w:val="ka-GE"/>
              </w:rPr>
              <w:t>რეფლექსიები (კურიკულუმის, კომპლექსურის)</w:t>
            </w:r>
          </w:p>
          <w:p w:rsidR="00457075" w:rsidRDefault="00457075" w:rsidP="0067012B">
            <w:pPr>
              <w:tabs>
                <w:tab w:val="left" w:pos="1560"/>
              </w:tabs>
              <w:jc w:val="both"/>
              <w:rPr>
                <w:rFonts w:ascii="Sylfaen" w:hAnsi="Sylfaen"/>
                <w:b/>
                <w:noProof/>
                <w:color w:val="000000"/>
                <w:lang w:val="ka-GE"/>
              </w:rPr>
            </w:pPr>
            <w:r>
              <w:rPr>
                <w:rFonts w:ascii="Sylfaen" w:hAnsi="Sylfaen"/>
                <w:b/>
                <w:noProof/>
                <w:color w:val="000000"/>
                <w:lang w:val="ka-GE"/>
              </w:rPr>
              <w:t>კათედრის ანგარიში</w:t>
            </w:r>
          </w:p>
          <w:p w:rsidR="00457075" w:rsidRPr="006018F3" w:rsidRDefault="00457075" w:rsidP="0067012B">
            <w:pPr>
              <w:tabs>
                <w:tab w:val="left" w:pos="1560"/>
              </w:tabs>
              <w:jc w:val="both"/>
              <w:rPr>
                <w:rFonts w:ascii="Sylfaen" w:hAnsi="Sylfaen"/>
                <w:b/>
                <w:noProof/>
                <w:color w:val="000000"/>
                <w:lang w:val="ka-GE"/>
              </w:rPr>
            </w:pPr>
          </w:p>
        </w:tc>
      </w:tr>
      <w:tr w:rsidR="00710589" w:rsidTr="00AC0467">
        <w:tc>
          <w:tcPr>
            <w:tcW w:w="3863" w:type="dxa"/>
          </w:tcPr>
          <w:p w:rsidR="00710589" w:rsidRPr="006018F3" w:rsidRDefault="00710589" w:rsidP="00460B7E">
            <w:pPr>
              <w:pStyle w:val="ListParagraph"/>
              <w:numPr>
                <w:ilvl w:val="0"/>
                <w:numId w:val="7"/>
              </w:numPr>
              <w:tabs>
                <w:tab w:val="left" w:pos="1560"/>
              </w:tabs>
              <w:jc w:val="both"/>
              <w:rPr>
                <w:rFonts w:ascii="Sylfaen" w:hAnsi="Sylfaen" w:cs="Arial"/>
                <w:b/>
                <w:color w:val="000000"/>
                <w:shd w:val="clear" w:color="auto" w:fill="FFFFFF"/>
                <w:lang w:val="da-DK" w:eastAsia="ru-RU"/>
              </w:rPr>
            </w:pPr>
            <w:r>
              <w:rPr>
                <w:rFonts w:ascii="Sylfaen" w:hAnsi="Sylfaen" w:cs="Arial"/>
                <w:b/>
                <w:color w:val="000000"/>
                <w:shd w:val="clear" w:color="auto" w:fill="FFFFFF"/>
                <w:lang w:val="ka-GE" w:eastAsia="ru-RU"/>
              </w:rPr>
              <w:t xml:space="preserve">ინკლუზიური განათლების განვითარება </w:t>
            </w:r>
          </w:p>
        </w:tc>
        <w:tc>
          <w:tcPr>
            <w:tcW w:w="811" w:type="dxa"/>
            <w:shd w:val="clear" w:color="auto" w:fill="BDD6EE" w:themeFill="accent1" w:themeFillTint="66"/>
          </w:tcPr>
          <w:p w:rsidR="00710589" w:rsidRPr="006018F3" w:rsidRDefault="00710589" w:rsidP="0067012B">
            <w:pPr>
              <w:tabs>
                <w:tab w:val="left" w:pos="1560"/>
              </w:tabs>
              <w:jc w:val="both"/>
              <w:rPr>
                <w:rFonts w:ascii="Sylfaen" w:hAnsi="Sylfaen"/>
                <w:b/>
                <w:color w:val="000000"/>
                <w:lang w:val="ka-GE"/>
              </w:rPr>
            </w:pPr>
          </w:p>
        </w:tc>
        <w:tc>
          <w:tcPr>
            <w:tcW w:w="778" w:type="dxa"/>
            <w:shd w:val="clear" w:color="auto" w:fill="BDD6EE" w:themeFill="accent1" w:themeFillTint="66"/>
          </w:tcPr>
          <w:p w:rsidR="00710589" w:rsidRPr="006018F3" w:rsidRDefault="00710589" w:rsidP="0067012B">
            <w:pPr>
              <w:tabs>
                <w:tab w:val="left" w:pos="1560"/>
              </w:tabs>
              <w:jc w:val="both"/>
              <w:rPr>
                <w:rFonts w:ascii="Sylfaen" w:hAnsi="Sylfaen"/>
                <w:b/>
                <w:color w:val="000000"/>
                <w:lang w:val="ka-GE"/>
              </w:rPr>
            </w:pPr>
          </w:p>
        </w:tc>
        <w:tc>
          <w:tcPr>
            <w:tcW w:w="828" w:type="dxa"/>
            <w:gridSpan w:val="2"/>
            <w:shd w:val="clear" w:color="auto" w:fill="BDD6EE" w:themeFill="accent1" w:themeFillTint="66"/>
          </w:tcPr>
          <w:p w:rsidR="00710589" w:rsidRPr="006018F3" w:rsidRDefault="00710589" w:rsidP="0067012B">
            <w:pPr>
              <w:tabs>
                <w:tab w:val="left" w:pos="1560"/>
              </w:tabs>
              <w:jc w:val="both"/>
              <w:rPr>
                <w:rFonts w:ascii="Sylfaen" w:hAnsi="Sylfaen"/>
                <w:b/>
                <w:color w:val="000000"/>
                <w:lang w:val="ka-GE"/>
              </w:rPr>
            </w:pPr>
          </w:p>
        </w:tc>
        <w:tc>
          <w:tcPr>
            <w:tcW w:w="778" w:type="dxa"/>
            <w:gridSpan w:val="2"/>
            <w:shd w:val="clear" w:color="auto" w:fill="BDD6EE" w:themeFill="accent1" w:themeFillTint="66"/>
          </w:tcPr>
          <w:p w:rsidR="00710589" w:rsidRPr="006018F3" w:rsidRDefault="00710589" w:rsidP="0067012B">
            <w:pPr>
              <w:tabs>
                <w:tab w:val="left" w:pos="1560"/>
              </w:tabs>
              <w:jc w:val="both"/>
              <w:rPr>
                <w:rFonts w:ascii="Sylfaen" w:hAnsi="Sylfaen"/>
                <w:b/>
                <w:color w:val="000000"/>
                <w:lang w:val="ka-GE"/>
              </w:rPr>
            </w:pPr>
          </w:p>
        </w:tc>
        <w:tc>
          <w:tcPr>
            <w:tcW w:w="828" w:type="dxa"/>
            <w:gridSpan w:val="2"/>
            <w:shd w:val="clear" w:color="auto" w:fill="BDD6EE" w:themeFill="accent1" w:themeFillTint="66"/>
          </w:tcPr>
          <w:p w:rsidR="00710589" w:rsidRPr="006018F3" w:rsidRDefault="00710589" w:rsidP="0067012B">
            <w:pPr>
              <w:tabs>
                <w:tab w:val="left" w:pos="1560"/>
              </w:tabs>
              <w:jc w:val="both"/>
              <w:rPr>
                <w:rFonts w:ascii="Sylfaen" w:hAnsi="Sylfaen"/>
                <w:b/>
                <w:color w:val="000000"/>
                <w:lang w:val="ka-GE"/>
              </w:rPr>
            </w:pPr>
          </w:p>
        </w:tc>
        <w:tc>
          <w:tcPr>
            <w:tcW w:w="844" w:type="dxa"/>
            <w:gridSpan w:val="2"/>
            <w:shd w:val="clear" w:color="auto" w:fill="BDD6EE" w:themeFill="accent1" w:themeFillTint="66"/>
          </w:tcPr>
          <w:p w:rsidR="00710589" w:rsidRPr="006018F3" w:rsidRDefault="00710589" w:rsidP="0067012B">
            <w:pPr>
              <w:tabs>
                <w:tab w:val="left" w:pos="1560"/>
              </w:tabs>
              <w:jc w:val="both"/>
              <w:rPr>
                <w:rFonts w:ascii="Sylfaen" w:hAnsi="Sylfaen"/>
                <w:b/>
                <w:color w:val="000000"/>
                <w:lang w:val="ka-GE"/>
              </w:rPr>
            </w:pPr>
          </w:p>
        </w:tc>
        <w:tc>
          <w:tcPr>
            <w:tcW w:w="810" w:type="dxa"/>
            <w:shd w:val="clear" w:color="auto" w:fill="BDD6EE" w:themeFill="accent1" w:themeFillTint="66"/>
          </w:tcPr>
          <w:p w:rsidR="00710589" w:rsidRPr="006018F3" w:rsidRDefault="00710589" w:rsidP="0067012B">
            <w:pPr>
              <w:tabs>
                <w:tab w:val="left" w:pos="1560"/>
              </w:tabs>
              <w:jc w:val="both"/>
              <w:rPr>
                <w:rFonts w:ascii="Sylfaen" w:hAnsi="Sylfaen"/>
                <w:b/>
                <w:color w:val="000000"/>
                <w:lang w:val="ka-GE"/>
              </w:rPr>
            </w:pPr>
          </w:p>
        </w:tc>
        <w:tc>
          <w:tcPr>
            <w:tcW w:w="2340" w:type="dxa"/>
          </w:tcPr>
          <w:p w:rsidR="00C601EB" w:rsidRDefault="00C601EB" w:rsidP="00C601EB">
            <w:pPr>
              <w:tabs>
                <w:tab w:val="left" w:pos="1560"/>
              </w:tabs>
              <w:jc w:val="both"/>
              <w:rPr>
                <w:rFonts w:ascii="Sylfaen" w:hAnsi="Sylfaen"/>
                <w:b/>
                <w:color w:val="000000"/>
                <w:lang w:val="ka-GE"/>
              </w:rPr>
            </w:pPr>
            <w:r>
              <w:rPr>
                <w:rFonts w:ascii="Sylfaen" w:hAnsi="Sylfaen"/>
                <w:b/>
                <w:color w:val="000000"/>
                <w:lang w:val="ka-GE"/>
              </w:rPr>
              <w:t>დირექცია</w:t>
            </w:r>
          </w:p>
          <w:p w:rsidR="00710589" w:rsidRDefault="00C601EB" w:rsidP="00C601EB">
            <w:pPr>
              <w:tabs>
                <w:tab w:val="left" w:pos="1560"/>
              </w:tabs>
              <w:jc w:val="both"/>
              <w:rPr>
                <w:rFonts w:ascii="Sylfaen" w:hAnsi="Sylfaen"/>
                <w:b/>
                <w:color w:val="000000"/>
                <w:lang w:val="ka-GE"/>
              </w:rPr>
            </w:pPr>
            <w:r>
              <w:rPr>
                <w:rFonts w:ascii="Sylfaen" w:hAnsi="Sylfaen"/>
                <w:b/>
                <w:color w:val="000000"/>
                <w:lang w:val="ka-GE"/>
              </w:rPr>
              <w:t>კათედრები</w:t>
            </w:r>
          </w:p>
          <w:p w:rsidR="00C601EB" w:rsidRDefault="00C601EB" w:rsidP="00C601EB">
            <w:pPr>
              <w:tabs>
                <w:tab w:val="left" w:pos="1560"/>
              </w:tabs>
              <w:jc w:val="both"/>
              <w:rPr>
                <w:rFonts w:ascii="Sylfaen" w:hAnsi="Sylfaen"/>
                <w:b/>
                <w:color w:val="000000"/>
                <w:lang w:val="ka-GE"/>
              </w:rPr>
            </w:pPr>
            <w:r>
              <w:rPr>
                <w:rFonts w:ascii="Sylfaen" w:hAnsi="Sylfaen"/>
                <w:b/>
                <w:color w:val="000000"/>
                <w:lang w:val="ka-GE"/>
              </w:rPr>
              <w:lastRenderedPageBreak/>
              <w:t xml:space="preserve">ინკლუზიური განათლების </w:t>
            </w:r>
            <w:r>
              <w:rPr>
                <w:rFonts w:ascii="Sylfaen" w:hAnsi="Sylfaen"/>
                <w:b/>
                <w:noProof/>
                <w:color w:val="000000"/>
                <w:lang w:val="ka-GE"/>
              </w:rPr>
              <w:t>სპეც.მასწავლებელი</w:t>
            </w:r>
            <w:r>
              <w:rPr>
                <w:rFonts w:ascii="Sylfaen" w:hAnsi="Sylfaen"/>
                <w:b/>
                <w:color w:val="000000"/>
                <w:lang w:val="ka-GE"/>
              </w:rPr>
              <w:t xml:space="preserve"> </w:t>
            </w:r>
          </w:p>
          <w:p w:rsidR="00C601EB" w:rsidRPr="006018F3" w:rsidRDefault="00C601EB" w:rsidP="00C601EB">
            <w:pPr>
              <w:tabs>
                <w:tab w:val="left" w:pos="1560"/>
              </w:tabs>
              <w:jc w:val="both"/>
              <w:rPr>
                <w:rFonts w:ascii="Sylfaen" w:hAnsi="Sylfaen"/>
                <w:b/>
                <w:color w:val="000000"/>
                <w:lang w:val="ka-GE"/>
              </w:rPr>
            </w:pPr>
            <w:r>
              <w:rPr>
                <w:rFonts w:ascii="Sylfaen" w:hAnsi="Sylfaen"/>
                <w:b/>
                <w:color w:val="000000"/>
                <w:lang w:val="ka-GE"/>
              </w:rPr>
              <w:t xml:space="preserve">ასისტენტი </w:t>
            </w:r>
          </w:p>
        </w:tc>
        <w:tc>
          <w:tcPr>
            <w:tcW w:w="3240" w:type="dxa"/>
          </w:tcPr>
          <w:p w:rsidR="00301202" w:rsidRDefault="00301202" w:rsidP="0067012B">
            <w:pPr>
              <w:tabs>
                <w:tab w:val="left" w:pos="1560"/>
              </w:tabs>
              <w:jc w:val="both"/>
              <w:rPr>
                <w:rFonts w:ascii="Sylfaen" w:hAnsi="Sylfaen"/>
                <w:b/>
                <w:color w:val="000000"/>
                <w:lang w:val="ka-GE"/>
              </w:rPr>
            </w:pPr>
            <w:r>
              <w:rPr>
                <w:rFonts w:ascii="Sylfaen" w:hAnsi="Sylfaen"/>
                <w:b/>
                <w:color w:val="000000"/>
                <w:lang w:val="ka-GE"/>
              </w:rPr>
              <w:lastRenderedPageBreak/>
              <w:t xml:space="preserve">მონიტორინგის დასკვნა </w:t>
            </w:r>
          </w:p>
          <w:p w:rsidR="00301202" w:rsidRPr="006018F3" w:rsidRDefault="00301202" w:rsidP="0067012B">
            <w:pPr>
              <w:tabs>
                <w:tab w:val="left" w:pos="1560"/>
              </w:tabs>
              <w:jc w:val="both"/>
              <w:rPr>
                <w:rFonts w:ascii="Sylfaen" w:hAnsi="Sylfaen"/>
                <w:b/>
                <w:color w:val="000000"/>
                <w:lang w:val="ka-GE"/>
              </w:rPr>
            </w:pPr>
            <w:r>
              <w:rPr>
                <w:rFonts w:ascii="Sylfaen" w:hAnsi="Sylfaen"/>
                <w:b/>
                <w:color w:val="000000"/>
                <w:lang w:val="ka-GE"/>
              </w:rPr>
              <w:t>წლიური ანგარიში</w:t>
            </w:r>
          </w:p>
        </w:tc>
      </w:tr>
      <w:tr w:rsidR="00460B7E" w:rsidTr="00AC0467">
        <w:tc>
          <w:tcPr>
            <w:tcW w:w="3863" w:type="dxa"/>
          </w:tcPr>
          <w:p w:rsidR="00460B7E" w:rsidRPr="006018F3" w:rsidRDefault="006018F3" w:rsidP="006018F3">
            <w:pPr>
              <w:pStyle w:val="ListParagraph"/>
              <w:numPr>
                <w:ilvl w:val="0"/>
                <w:numId w:val="7"/>
              </w:numPr>
              <w:tabs>
                <w:tab w:val="left" w:pos="1560"/>
              </w:tabs>
              <w:jc w:val="both"/>
              <w:rPr>
                <w:rFonts w:ascii="Sylfaen" w:hAnsi="Sylfaen"/>
                <w:b/>
                <w:color w:val="000000"/>
                <w:lang w:val="ka-GE"/>
              </w:rPr>
            </w:pPr>
            <w:r w:rsidRPr="006018F3">
              <w:rPr>
                <w:rFonts w:ascii="Sylfaen" w:hAnsi="Sylfaen"/>
                <w:b/>
                <w:lang w:val="da-DK" w:eastAsia="ru-RU"/>
              </w:rPr>
              <w:t xml:space="preserve">სსსმ მოსწავლეების მონაწილეობა ყველა </w:t>
            </w:r>
            <w:r w:rsidRPr="006018F3">
              <w:rPr>
                <w:rFonts w:ascii="Sylfaen" w:hAnsi="Sylfaen"/>
                <w:b/>
                <w:lang w:val="ka-GE" w:eastAsia="ru-RU"/>
              </w:rPr>
              <w:t xml:space="preserve">სასკოლო თუ საქალაქო ღონისძიებებში, </w:t>
            </w:r>
            <w:r w:rsidRPr="006018F3">
              <w:rPr>
                <w:rFonts w:ascii="Sylfaen" w:hAnsi="Sylfaen"/>
                <w:b/>
                <w:lang w:val="da-DK" w:eastAsia="ru-RU"/>
              </w:rPr>
              <w:t xml:space="preserve"> მათი შესაძლებლობებიდან გამომდინარე.</w:t>
            </w:r>
          </w:p>
        </w:tc>
        <w:tc>
          <w:tcPr>
            <w:tcW w:w="811" w:type="dxa"/>
          </w:tcPr>
          <w:p w:rsidR="00460B7E" w:rsidRPr="006018F3" w:rsidRDefault="00460B7E" w:rsidP="0067012B">
            <w:pPr>
              <w:tabs>
                <w:tab w:val="left" w:pos="1560"/>
              </w:tabs>
              <w:jc w:val="both"/>
              <w:rPr>
                <w:rFonts w:ascii="Sylfaen" w:hAnsi="Sylfaen"/>
                <w:b/>
                <w:color w:val="000000"/>
                <w:lang w:val="ka-GE"/>
              </w:rPr>
            </w:pPr>
          </w:p>
        </w:tc>
        <w:tc>
          <w:tcPr>
            <w:tcW w:w="778" w:type="dxa"/>
            <w:shd w:val="clear" w:color="auto" w:fill="BDD6EE" w:themeFill="accent1" w:themeFillTint="66"/>
          </w:tcPr>
          <w:p w:rsidR="00460B7E" w:rsidRPr="006018F3" w:rsidRDefault="00460B7E" w:rsidP="0067012B">
            <w:pPr>
              <w:tabs>
                <w:tab w:val="left" w:pos="1560"/>
              </w:tabs>
              <w:jc w:val="both"/>
              <w:rPr>
                <w:rFonts w:ascii="Sylfaen" w:hAnsi="Sylfaen"/>
                <w:b/>
                <w:color w:val="000000"/>
                <w:lang w:val="ka-GE"/>
              </w:rPr>
            </w:pPr>
          </w:p>
        </w:tc>
        <w:tc>
          <w:tcPr>
            <w:tcW w:w="828" w:type="dxa"/>
            <w:gridSpan w:val="2"/>
            <w:shd w:val="clear" w:color="auto" w:fill="BDD6EE" w:themeFill="accent1" w:themeFillTint="66"/>
          </w:tcPr>
          <w:p w:rsidR="00460B7E" w:rsidRPr="006018F3" w:rsidRDefault="00460B7E" w:rsidP="0067012B">
            <w:pPr>
              <w:tabs>
                <w:tab w:val="left" w:pos="1560"/>
              </w:tabs>
              <w:jc w:val="both"/>
              <w:rPr>
                <w:rFonts w:ascii="Sylfaen" w:hAnsi="Sylfaen"/>
                <w:b/>
                <w:color w:val="000000"/>
                <w:lang w:val="ka-GE"/>
              </w:rPr>
            </w:pPr>
          </w:p>
        </w:tc>
        <w:tc>
          <w:tcPr>
            <w:tcW w:w="778" w:type="dxa"/>
            <w:gridSpan w:val="2"/>
            <w:shd w:val="clear" w:color="auto" w:fill="BDD6EE" w:themeFill="accent1" w:themeFillTint="66"/>
          </w:tcPr>
          <w:p w:rsidR="00460B7E" w:rsidRPr="006018F3" w:rsidRDefault="00460B7E" w:rsidP="0067012B">
            <w:pPr>
              <w:tabs>
                <w:tab w:val="left" w:pos="1560"/>
              </w:tabs>
              <w:jc w:val="both"/>
              <w:rPr>
                <w:rFonts w:ascii="Sylfaen" w:hAnsi="Sylfaen"/>
                <w:b/>
                <w:color w:val="000000"/>
                <w:lang w:val="ka-GE"/>
              </w:rPr>
            </w:pPr>
          </w:p>
        </w:tc>
        <w:tc>
          <w:tcPr>
            <w:tcW w:w="828" w:type="dxa"/>
            <w:gridSpan w:val="2"/>
            <w:shd w:val="clear" w:color="auto" w:fill="BDD6EE" w:themeFill="accent1" w:themeFillTint="66"/>
          </w:tcPr>
          <w:p w:rsidR="00460B7E" w:rsidRPr="006018F3" w:rsidRDefault="00460B7E" w:rsidP="0067012B">
            <w:pPr>
              <w:tabs>
                <w:tab w:val="left" w:pos="1560"/>
              </w:tabs>
              <w:jc w:val="both"/>
              <w:rPr>
                <w:rFonts w:ascii="Sylfaen" w:hAnsi="Sylfaen"/>
                <w:b/>
                <w:color w:val="000000"/>
                <w:lang w:val="ka-GE"/>
              </w:rPr>
            </w:pPr>
          </w:p>
        </w:tc>
        <w:tc>
          <w:tcPr>
            <w:tcW w:w="844" w:type="dxa"/>
            <w:gridSpan w:val="2"/>
            <w:shd w:val="clear" w:color="auto" w:fill="BDD6EE" w:themeFill="accent1" w:themeFillTint="66"/>
          </w:tcPr>
          <w:p w:rsidR="00460B7E" w:rsidRPr="006018F3" w:rsidRDefault="00460B7E" w:rsidP="0067012B">
            <w:pPr>
              <w:tabs>
                <w:tab w:val="left" w:pos="1560"/>
              </w:tabs>
              <w:jc w:val="both"/>
              <w:rPr>
                <w:rFonts w:ascii="Sylfaen" w:hAnsi="Sylfaen"/>
                <w:b/>
                <w:color w:val="000000"/>
                <w:lang w:val="ka-GE"/>
              </w:rPr>
            </w:pPr>
          </w:p>
        </w:tc>
        <w:tc>
          <w:tcPr>
            <w:tcW w:w="810" w:type="dxa"/>
            <w:shd w:val="clear" w:color="auto" w:fill="BDD6EE" w:themeFill="accent1" w:themeFillTint="66"/>
          </w:tcPr>
          <w:p w:rsidR="00460B7E" w:rsidRPr="006018F3" w:rsidRDefault="00460B7E" w:rsidP="0067012B">
            <w:pPr>
              <w:tabs>
                <w:tab w:val="left" w:pos="1560"/>
              </w:tabs>
              <w:jc w:val="both"/>
              <w:rPr>
                <w:rFonts w:ascii="Sylfaen" w:hAnsi="Sylfaen"/>
                <w:b/>
                <w:color w:val="000000"/>
                <w:lang w:val="ka-GE"/>
              </w:rPr>
            </w:pPr>
          </w:p>
        </w:tc>
        <w:tc>
          <w:tcPr>
            <w:tcW w:w="2340" w:type="dxa"/>
          </w:tcPr>
          <w:p w:rsidR="00C601EB" w:rsidRDefault="00C601EB" w:rsidP="00C601EB">
            <w:pPr>
              <w:tabs>
                <w:tab w:val="left" w:pos="1560"/>
              </w:tabs>
              <w:jc w:val="both"/>
              <w:rPr>
                <w:rFonts w:ascii="Sylfaen" w:hAnsi="Sylfaen"/>
                <w:b/>
                <w:color w:val="000000"/>
                <w:lang w:val="ka-GE"/>
              </w:rPr>
            </w:pPr>
            <w:r>
              <w:rPr>
                <w:rFonts w:ascii="Sylfaen" w:hAnsi="Sylfaen"/>
                <w:b/>
                <w:color w:val="000000"/>
                <w:lang w:val="ka-GE"/>
              </w:rPr>
              <w:t>დირექცია</w:t>
            </w:r>
          </w:p>
          <w:p w:rsidR="00C601EB" w:rsidRDefault="00C601EB" w:rsidP="00C601EB">
            <w:pPr>
              <w:tabs>
                <w:tab w:val="left" w:pos="1560"/>
              </w:tabs>
              <w:jc w:val="both"/>
              <w:rPr>
                <w:rFonts w:ascii="Sylfaen" w:hAnsi="Sylfaen"/>
                <w:b/>
                <w:color w:val="000000"/>
                <w:lang w:val="ka-GE"/>
              </w:rPr>
            </w:pPr>
            <w:r>
              <w:rPr>
                <w:rFonts w:ascii="Sylfaen" w:hAnsi="Sylfaen"/>
                <w:b/>
                <w:color w:val="000000"/>
                <w:lang w:val="ka-GE"/>
              </w:rPr>
              <w:t>კათედრები</w:t>
            </w:r>
          </w:p>
          <w:p w:rsidR="00C601EB" w:rsidRDefault="00C601EB" w:rsidP="00C601EB">
            <w:pPr>
              <w:tabs>
                <w:tab w:val="left" w:pos="1560"/>
              </w:tabs>
              <w:jc w:val="both"/>
              <w:rPr>
                <w:rFonts w:ascii="Sylfaen" w:hAnsi="Sylfaen"/>
                <w:b/>
                <w:color w:val="000000"/>
                <w:lang w:val="ka-GE"/>
              </w:rPr>
            </w:pPr>
            <w:r>
              <w:rPr>
                <w:rFonts w:ascii="Sylfaen" w:hAnsi="Sylfaen"/>
                <w:b/>
                <w:color w:val="000000"/>
                <w:lang w:val="ka-GE"/>
              </w:rPr>
              <w:t xml:space="preserve">ინკლუზიური განათლების </w:t>
            </w:r>
            <w:r>
              <w:rPr>
                <w:rFonts w:ascii="Sylfaen" w:hAnsi="Sylfaen"/>
                <w:b/>
                <w:noProof/>
                <w:color w:val="000000"/>
                <w:lang w:val="ka-GE"/>
              </w:rPr>
              <w:t xml:space="preserve">სპეც.მასწავლებელი </w:t>
            </w:r>
          </w:p>
          <w:p w:rsidR="00460B7E" w:rsidRPr="006018F3" w:rsidRDefault="00C601EB" w:rsidP="00C601EB">
            <w:pPr>
              <w:tabs>
                <w:tab w:val="left" w:pos="1560"/>
              </w:tabs>
              <w:jc w:val="both"/>
              <w:rPr>
                <w:rFonts w:ascii="Sylfaen" w:hAnsi="Sylfaen"/>
                <w:b/>
                <w:color w:val="000000"/>
                <w:lang w:val="ka-GE"/>
              </w:rPr>
            </w:pPr>
            <w:r>
              <w:rPr>
                <w:rFonts w:ascii="Sylfaen" w:hAnsi="Sylfaen"/>
                <w:b/>
                <w:color w:val="000000"/>
                <w:lang w:val="ka-GE"/>
              </w:rPr>
              <w:t>ასისტენტი</w:t>
            </w:r>
          </w:p>
        </w:tc>
        <w:tc>
          <w:tcPr>
            <w:tcW w:w="3240" w:type="dxa"/>
          </w:tcPr>
          <w:p w:rsidR="00460B7E" w:rsidRPr="006018F3" w:rsidRDefault="00301202" w:rsidP="0067012B">
            <w:pPr>
              <w:tabs>
                <w:tab w:val="left" w:pos="1560"/>
              </w:tabs>
              <w:jc w:val="both"/>
              <w:rPr>
                <w:rFonts w:ascii="Sylfaen" w:hAnsi="Sylfaen"/>
                <w:b/>
                <w:color w:val="000000"/>
                <w:lang w:val="ka-GE"/>
              </w:rPr>
            </w:pPr>
            <w:r>
              <w:rPr>
                <w:rFonts w:ascii="Sylfaen" w:hAnsi="Sylfaen"/>
                <w:b/>
                <w:color w:val="000000"/>
                <w:lang w:val="ka-GE"/>
              </w:rPr>
              <w:t xml:space="preserve">საჭიროებების კვლევა </w:t>
            </w:r>
          </w:p>
        </w:tc>
      </w:tr>
      <w:tr w:rsidR="00460B7E" w:rsidTr="00AC0467">
        <w:tc>
          <w:tcPr>
            <w:tcW w:w="3863" w:type="dxa"/>
          </w:tcPr>
          <w:p w:rsidR="00460B7E" w:rsidRPr="006018F3" w:rsidRDefault="006018F3" w:rsidP="006018F3">
            <w:pPr>
              <w:pStyle w:val="ListParagraph"/>
              <w:numPr>
                <w:ilvl w:val="0"/>
                <w:numId w:val="7"/>
              </w:numPr>
              <w:tabs>
                <w:tab w:val="left" w:pos="1560"/>
              </w:tabs>
              <w:jc w:val="both"/>
              <w:rPr>
                <w:rFonts w:ascii="Sylfaen" w:hAnsi="Sylfaen"/>
                <w:b/>
                <w:color w:val="000000"/>
                <w:lang w:val="ka-GE"/>
              </w:rPr>
            </w:pPr>
            <w:r w:rsidRPr="006018F3">
              <w:rPr>
                <w:rFonts w:ascii="Sylfaen" w:hAnsi="Sylfaen" w:cs="Arial"/>
                <w:b/>
                <w:color w:val="000000"/>
                <w:szCs w:val="24"/>
                <w:shd w:val="clear" w:color="auto" w:fill="FFFFFF"/>
                <w:lang w:val="da-DK" w:eastAsia="ru-RU"/>
              </w:rPr>
              <w:t>შიდა სასკოლო პროექტების დანერგვა და განხორციელება.</w:t>
            </w:r>
          </w:p>
        </w:tc>
        <w:tc>
          <w:tcPr>
            <w:tcW w:w="811" w:type="dxa"/>
            <w:shd w:val="clear" w:color="auto" w:fill="BDD6EE" w:themeFill="accent1" w:themeFillTint="66"/>
          </w:tcPr>
          <w:p w:rsidR="00460B7E" w:rsidRPr="006018F3" w:rsidRDefault="00460B7E" w:rsidP="0067012B">
            <w:pPr>
              <w:tabs>
                <w:tab w:val="left" w:pos="1560"/>
              </w:tabs>
              <w:jc w:val="both"/>
              <w:rPr>
                <w:rFonts w:ascii="Sylfaen" w:hAnsi="Sylfaen"/>
                <w:b/>
                <w:color w:val="000000"/>
                <w:lang w:val="ka-GE"/>
              </w:rPr>
            </w:pPr>
          </w:p>
        </w:tc>
        <w:tc>
          <w:tcPr>
            <w:tcW w:w="778" w:type="dxa"/>
            <w:shd w:val="clear" w:color="auto" w:fill="BDD6EE" w:themeFill="accent1" w:themeFillTint="66"/>
          </w:tcPr>
          <w:p w:rsidR="00460B7E" w:rsidRPr="006018F3" w:rsidRDefault="00460B7E" w:rsidP="0067012B">
            <w:pPr>
              <w:tabs>
                <w:tab w:val="left" w:pos="1560"/>
              </w:tabs>
              <w:jc w:val="both"/>
              <w:rPr>
                <w:rFonts w:ascii="Sylfaen" w:hAnsi="Sylfaen"/>
                <w:b/>
                <w:color w:val="000000"/>
                <w:lang w:val="ka-GE"/>
              </w:rPr>
            </w:pPr>
          </w:p>
        </w:tc>
        <w:tc>
          <w:tcPr>
            <w:tcW w:w="828" w:type="dxa"/>
            <w:gridSpan w:val="2"/>
            <w:shd w:val="clear" w:color="auto" w:fill="BDD6EE" w:themeFill="accent1" w:themeFillTint="66"/>
          </w:tcPr>
          <w:p w:rsidR="00460B7E" w:rsidRPr="006018F3" w:rsidRDefault="00460B7E" w:rsidP="0067012B">
            <w:pPr>
              <w:tabs>
                <w:tab w:val="left" w:pos="1560"/>
              </w:tabs>
              <w:jc w:val="both"/>
              <w:rPr>
                <w:rFonts w:ascii="Sylfaen" w:hAnsi="Sylfaen"/>
                <w:b/>
                <w:color w:val="000000"/>
                <w:lang w:val="ka-GE"/>
              </w:rPr>
            </w:pPr>
          </w:p>
        </w:tc>
        <w:tc>
          <w:tcPr>
            <w:tcW w:w="778" w:type="dxa"/>
            <w:gridSpan w:val="2"/>
            <w:shd w:val="clear" w:color="auto" w:fill="BDD6EE" w:themeFill="accent1" w:themeFillTint="66"/>
          </w:tcPr>
          <w:p w:rsidR="00460B7E" w:rsidRPr="006018F3" w:rsidRDefault="00460B7E" w:rsidP="0067012B">
            <w:pPr>
              <w:tabs>
                <w:tab w:val="left" w:pos="1560"/>
              </w:tabs>
              <w:jc w:val="both"/>
              <w:rPr>
                <w:rFonts w:ascii="Sylfaen" w:hAnsi="Sylfaen"/>
                <w:b/>
                <w:color w:val="000000"/>
                <w:lang w:val="ka-GE"/>
              </w:rPr>
            </w:pPr>
          </w:p>
        </w:tc>
        <w:tc>
          <w:tcPr>
            <w:tcW w:w="828" w:type="dxa"/>
            <w:gridSpan w:val="2"/>
            <w:shd w:val="clear" w:color="auto" w:fill="BDD6EE" w:themeFill="accent1" w:themeFillTint="66"/>
          </w:tcPr>
          <w:p w:rsidR="00460B7E" w:rsidRPr="006018F3" w:rsidRDefault="00460B7E" w:rsidP="0067012B">
            <w:pPr>
              <w:tabs>
                <w:tab w:val="left" w:pos="1560"/>
              </w:tabs>
              <w:jc w:val="both"/>
              <w:rPr>
                <w:rFonts w:ascii="Sylfaen" w:hAnsi="Sylfaen"/>
                <w:b/>
                <w:color w:val="000000"/>
                <w:lang w:val="ka-GE"/>
              </w:rPr>
            </w:pPr>
          </w:p>
        </w:tc>
        <w:tc>
          <w:tcPr>
            <w:tcW w:w="844" w:type="dxa"/>
            <w:gridSpan w:val="2"/>
            <w:shd w:val="clear" w:color="auto" w:fill="BDD6EE" w:themeFill="accent1" w:themeFillTint="66"/>
          </w:tcPr>
          <w:p w:rsidR="00460B7E" w:rsidRPr="006018F3" w:rsidRDefault="00460B7E" w:rsidP="0067012B">
            <w:pPr>
              <w:tabs>
                <w:tab w:val="left" w:pos="1560"/>
              </w:tabs>
              <w:jc w:val="both"/>
              <w:rPr>
                <w:rFonts w:ascii="Sylfaen" w:hAnsi="Sylfaen"/>
                <w:b/>
                <w:color w:val="000000"/>
                <w:lang w:val="ka-GE"/>
              </w:rPr>
            </w:pPr>
          </w:p>
        </w:tc>
        <w:tc>
          <w:tcPr>
            <w:tcW w:w="810" w:type="dxa"/>
            <w:shd w:val="clear" w:color="auto" w:fill="BDD6EE" w:themeFill="accent1" w:themeFillTint="66"/>
          </w:tcPr>
          <w:p w:rsidR="00460B7E" w:rsidRPr="006018F3" w:rsidRDefault="00460B7E" w:rsidP="0067012B">
            <w:pPr>
              <w:tabs>
                <w:tab w:val="left" w:pos="1560"/>
              </w:tabs>
              <w:jc w:val="both"/>
              <w:rPr>
                <w:rFonts w:ascii="Sylfaen" w:hAnsi="Sylfaen"/>
                <w:b/>
                <w:color w:val="000000"/>
                <w:lang w:val="ka-GE"/>
              </w:rPr>
            </w:pPr>
          </w:p>
        </w:tc>
        <w:tc>
          <w:tcPr>
            <w:tcW w:w="2340" w:type="dxa"/>
          </w:tcPr>
          <w:p w:rsidR="00460B7E" w:rsidRDefault="00C601EB" w:rsidP="00C601EB">
            <w:pPr>
              <w:tabs>
                <w:tab w:val="left" w:pos="1560"/>
              </w:tabs>
              <w:rPr>
                <w:rFonts w:ascii="Sylfaen" w:hAnsi="Sylfaen"/>
                <w:b/>
                <w:color w:val="000000"/>
                <w:lang w:val="ka-GE"/>
              </w:rPr>
            </w:pPr>
            <w:r>
              <w:rPr>
                <w:rFonts w:ascii="Sylfaen" w:hAnsi="Sylfaen"/>
                <w:b/>
                <w:color w:val="000000"/>
                <w:lang w:val="ka-GE"/>
              </w:rPr>
              <w:t>დირექცია</w:t>
            </w:r>
          </w:p>
          <w:p w:rsidR="00C601EB" w:rsidRPr="006018F3" w:rsidRDefault="00C601EB" w:rsidP="00C601EB">
            <w:pPr>
              <w:tabs>
                <w:tab w:val="left" w:pos="1560"/>
              </w:tabs>
              <w:rPr>
                <w:rFonts w:ascii="Sylfaen" w:hAnsi="Sylfaen"/>
                <w:b/>
                <w:color w:val="000000"/>
                <w:lang w:val="ka-GE"/>
              </w:rPr>
            </w:pPr>
            <w:r>
              <w:rPr>
                <w:rFonts w:ascii="Sylfaen" w:hAnsi="Sylfaen"/>
                <w:b/>
                <w:color w:val="000000"/>
                <w:lang w:val="ka-GE"/>
              </w:rPr>
              <w:t>კათედრები</w:t>
            </w:r>
          </w:p>
        </w:tc>
        <w:tc>
          <w:tcPr>
            <w:tcW w:w="3240" w:type="dxa"/>
          </w:tcPr>
          <w:p w:rsidR="00460B7E" w:rsidRDefault="00301202" w:rsidP="0067012B">
            <w:pPr>
              <w:tabs>
                <w:tab w:val="left" w:pos="1560"/>
              </w:tabs>
              <w:jc w:val="both"/>
              <w:rPr>
                <w:rFonts w:ascii="Sylfaen" w:hAnsi="Sylfaen"/>
                <w:b/>
                <w:color w:val="000000"/>
                <w:lang w:val="ka-GE"/>
              </w:rPr>
            </w:pPr>
            <w:r>
              <w:rPr>
                <w:rFonts w:ascii="Sylfaen" w:hAnsi="Sylfaen"/>
                <w:b/>
                <w:color w:val="000000"/>
                <w:lang w:val="ka-GE"/>
              </w:rPr>
              <w:t>პროექტის გეგმები</w:t>
            </w:r>
          </w:p>
          <w:p w:rsidR="00301202" w:rsidRDefault="00301202" w:rsidP="0067012B">
            <w:pPr>
              <w:tabs>
                <w:tab w:val="left" w:pos="1560"/>
              </w:tabs>
              <w:jc w:val="both"/>
              <w:rPr>
                <w:rFonts w:ascii="Sylfaen" w:hAnsi="Sylfaen"/>
                <w:b/>
                <w:color w:val="000000"/>
                <w:lang w:val="ka-GE"/>
              </w:rPr>
            </w:pPr>
            <w:r>
              <w:rPr>
                <w:rFonts w:ascii="Sylfaen" w:hAnsi="Sylfaen"/>
                <w:b/>
                <w:color w:val="000000"/>
                <w:lang w:val="ka-GE"/>
              </w:rPr>
              <w:t>პროექტის ანალიზი</w:t>
            </w:r>
          </w:p>
          <w:p w:rsidR="00301202" w:rsidRPr="006018F3" w:rsidRDefault="00301202" w:rsidP="0067012B">
            <w:pPr>
              <w:tabs>
                <w:tab w:val="left" w:pos="1560"/>
              </w:tabs>
              <w:jc w:val="both"/>
              <w:rPr>
                <w:rFonts w:ascii="Sylfaen" w:hAnsi="Sylfaen"/>
                <w:b/>
                <w:color w:val="000000"/>
                <w:lang w:val="ka-GE"/>
              </w:rPr>
            </w:pPr>
            <w:r>
              <w:rPr>
                <w:rFonts w:ascii="Sylfaen" w:hAnsi="Sylfaen"/>
                <w:b/>
                <w:color w:val="000000"/>
                <w:lang w:val="ka-GE"/>
              </w:rPr>
              <w:t xml:space="preserve">პროექტის რეფლექსია </w:t>
            </w:r>
          </w:p>
        </w:tc>
      </w:tr>
      <w:tr w:rsidR="006018F3" w:rsidTr="00C527E3">
        <w:tc>
          <w:tcPr>
            <w:tcW w:w="3863" w:type="dxa"/>
          </w:tcPr>
          <w:p w:rsidR="006018F3" w:rsidRPr="006018F3" w:rsidRDefault="006018F3" w:rsidP="006018F3">
            <w:pPr>
              <w:pStyle w:val="ListParagraph"/>
              <w:numPr>
                <w:ilvl w:val="0"/>
                <w:numId w:val="7"/>
              </w:numPr>
              <w:tabs>
                <w:tab w:val="left" w:pos="1560"/>
              </w:tabs>
              <w:jc w:val="both"/>
              <w:rPr>
                <w:rFonts w:ascii="Sylfaen" w:hAnsi="Sylfaen" w:cs="Arial"/>
                <w:b/>
                <w:color w:val="000000"/>
                <w:szCs w:val="24"/>
                <w:shd w:val="clear" w:color="auto" w:fill="FFFFFF"/>
                <w:lang w:val="da-DK" w:eastAsia="ru-RU"/>
              </w:rPr>
            </w:pPr>
            <w:r w:rsidRPr="006018F3">
              <w:rPr>
                <w:rFonts w:ascii="Sylfaen" w:hAnsi="Sylfaen" w:cs="Arial"/>
                <w:b/>
                <w:color w:val="000000"/>
                <w:szCs w:val="24"/>
                <w:shd w:val="clear" w:color="auto" w:fill="FFFFFF"/>
                <w:lang w:val="da-DK" w:eastAsia="ru-RU"/>
              </w:rPr>
              <w:t xml:space="preserve">სხვადასხვა სასწავლო აქტივობების </w:t>
            </w:r>
            <w:r w:rsidRPr="006018F3">
              <w:rPr>
                <w:rFonts w:ascii="Sylfaen" w:hAnsi="Sylfaen" w:cs="Arial"/>
                <w:b/>
                <w:color w:val="000000"/>
                <w:szCs w:val="24"/>
                <w:shd w:val="clear" w:color="auto" w:fill="FFFFFF"/>
                <w:lang w:val="ka-GE" w:eastAsia="ru-RU"/>
              </w:rPr>
              <w:t>(ეროვნული, საერთაშორისო) ხელშეწყობა</w:t>
            </w:r>
          </w:p>
        </w:tc>
        <w:tc>
          <w:tcPr>
            <w:tcW w:w="811" w:type="dxa"/>
            <w:shd w:val="clear" w:color="auto" w:fill="BDD6EE" w:themeFill="accent1" w:themeFillTint="66"/>
          </w:tcPr>
          <w:p w:rsidR="006018F3" w:rsidRPr="006018F3" w:rsidRDefault="006018F3" w:rsidP="0067012B">
            <w:pPr>
              <w:tabs>
                <w:tab w:val="left" w:pos="1560"/>
              </w:tabs>
              <w:jc w:val="both"/>
              <w:rPr>
                <w:rFonts w:ascii="Sylfaen" w:hAnsi="Sylfaen"/>
                <w:b/>
                <w:color w:val="000000"/>
                <w:lang w:val="ka-GE"/>
              </w:rPr>
            </w:pPr>
          </w:p>
        </w:tc>
        <w:tc>
          <w:tcPr>
            <w:tcW w:w="778" w:type="dxa"/>
            <w:shd w:val="clear" w:color="auto" w:fill="BDD6EE" w:themeFill="accent1" w:themeFillTint="66"/>
          </w:tcPr>
          <w:p w:rsidR="006018F3" w:rsidRPr="006018F3" w:rsidRDefault="006018F3" w:rsidP="0067012B">
            <w:pPr>
              <w:tabs>
                <w:tab w:val="left" w:pos="1560"/>
              </w:tabs>
              <w:jc w:val="both"/>
              <w:rPr>
                <w:rFonts w:ascii="Sylfaen" w:hAnsi="Sylfaen"/>
                <w:b/>
                <w:color w:val="000000"/>
                <w:lang w:val="ka-GE"/>
              </w:rPr>
            </w:pPr>
          </w:p>
        </w:tc>
        <w:tc>
          <w:tcPr>
            <w:tcW w:w="828" w:type="dxa"/>
            <w:gridSpan w:val="2"/>
            <w:shd w:val="clear" w:color="auto" w:fill="BDD6EE" w:themeFill="accent1" w:themeFillTint="66"/>
          </w:tcPr>
          <w:p w:rsidR="006018F3" w:rsidRPr="006018F3" w:rsidRDefault="006018F3" w:rsidP="0067012B">
            <w:pPr>
              <w:tabs>
                <w:tab w:val="left" w:pos="1560"/>
              </w:tabs>
              <w:jc w:val="both"/>
              <w:rPr>
                <w:rFonts w:ascii="Sylfaen" w:hAnsi="Sylfaen"/>
                <w:b/>
                <w:color w:val="000000"/>
                <w:lang w:val="ka-GE"/>
              </w:rPr>
            </w:pPr>
          </w:p>
        </w:tc>
        <w:tc>
          <w:tcPr>
            <w:tcW w:w="778" w:type="dxa"/>
            <w:gridSpan w:val="2"/>
            <w:shd w:val="clear" w:color="auto" w:fill="BDD6EE" w:themeFill="accent1" w:themeFillTint="66"/>
          </w:tcPr>
          <w:p w:rsidR="006018F3" w:rsidRPr="006018F3" w:rsidRDefault="006018F3" w:rsidP="0067012B">
            <w:pPr>
              <w:tabs>
                <w:tab w:val="left" w:pos="1560"/>
              </w:tabs>
              <w:jc w:val="both"/>
              <w:rPr>
                <w:rFonts w:ascii="Sylfaen" w:hAnsi="Sylfaen"/>
                <w:b/>
                <w:color w:val="000000"/>
                <w:lang w:val="ka-GE"/>
              </w:rPr>
            </w:pPr>
          </w:p>
        </w:tc>
        <w:tc>
          <w:tcPr>
            <w:tcW w:w="828" w:type="dxa"/>
            <w:gridSpan w:val="2"/>
            <w:shd w:val="clear" w:color="auto" w:fill="BDD6EE" w:themeFill="accent1" w:themeFillTint="66"/>
          </w:tcPr>
          <w:p w:rsidR="006018F3" w:rsidRPr="006018F3" w:rsidRDefault="006018F3" w:rsidP="0067012B">
            <w:pPr>
              <w:tabs>
                <w:tab w:val="left" w:pos="1560"/>
              </w:tabs>
              <w:jc w:val="both"/>
              <w:rPr>
                <w:rFonts w:ascii="Sylfaen" w:hAnsi="Sylfaen"/>
                <w:b/>
                <w:color w:val="000000"/>
                <w:lang w:val="ka-GE"/>
              </w:rPr>
            </w:pPr>
          </w:p>
        </w:tc>
        <w:tc>
          <w:tcPr>
            <w:tcW w:w="844" w:type="dxa"/>
            <w:gridSpan w:val="2"/>
            <w:shd w:val="clear" w:color="auto" w:fill="BDD6EE" w:themeFill="accent1" w:themeFillTint="66"/>
          </w:tcPr>
          <w:p w:rsidR="006018F3" w:rsidRPr="006018F3" w:rsidRDefault="006018F3" w:rsidP="0067012B">
            <w:pPr>
              <w:tabs>
                <w:tab w:val="left" w:pos="1560"/>
              </w:tabs>
              <w:jc w:val="both"/>
              <w:rPr>
                <w:rFonts w:ascii="Sylfaen" w:hAnsi="Sylfaen"/>
                <w:b/>
                <w:color w:val="000000"/>
                <w:lang w:val="ka-GE"/>
              </w:rPr>
            </w:pPr>
          </w:p>
        </w:tc>
        <w:tc>
          <w:tcPr>
            <w:tcW w:w="810" w:type="dxa"/>
            <w:shd w:val="clear" w:color="auto" w:fill="BDD6EE" w:themeFill="accent1" w:themeFillTint="66"/>
          </w:tcPr>
          <w:p w:rsidR="006018F3" w:rsidRPr="006018F3" w:rsidRDefault="006018F3" w:rsidP="0067012B">
            <w:pPr>
              <w:tabs>
                <w:tab w:val="left" w:pos="1560"/>
              </w:tabs>
              <w:jc w:val="both"/>
              <w:rPr>
                <w:rFonts w:ascii="Sylfaen" w:hAnsi="Sylfaen"/>
                <w:b/>
                <w:color w:val="000000"/>
                <w:lang w:val="ka-GE"/>
              </w:rPr>
            </w:pPr>
          </w:p>
        </w:tc>
        <w:tc>
          <w:tcPr>
            <w:tcW w:w="2340" w:type="dxa"/>
          </w:tcPr>
          <w:p w:rsidR="00C601EB" w:rsidRDefault="00C601EB" w:rsidP="00C601EB">
            <w:pPr>
              <w:tabs>
                <w:tab w:val="left" w:pos="1560"/>
              </w:tabs>
              <w:rPr>
                <w:rFonts w:ascii="Sylfaen" w:hAnsi="Sylfaen"/>
                <w:b/>
                <w:color w:val="000000"/>
                <w:lang w:val="ka-GE"/>
              </w:rPr>
            </w:pPr>
            <w:r>
              <w:rPr>
                <w:rFonts w:ascii="Sylfaen" w:hAnsi="Sylfaen"/>
                <w:b/>
                <w:color w:val="000000"/>
                <w:lang w:val="ka-GE"/>
              </w:rPr>
              <w:t>დირექცია</w:t>
            </w:r>
          </w:p>
          <w:p w:rsidR="006018F3" w:rsidRPr="006018F3" w:rsidRDefault="00C601EB" w:rsidP="00C601EB">
            <w:pPr>
              <w:tabs>
                <w:tab w:val="left" w:pos="1560"/>
              </w:tabs>
              <w:jc w:val="both"/>
              <w:rPr>
                <w:rFonts w:ascii="Sylfaen" w:hAnsi="Sylfaen"/>
                <w:b/>
                <w:color w:val="000000"/>
                <w:lang w:val="ka-GE"/>
              </w:rPr>
            </w:pPr>
            <w:r>
              <w:rPr>
                <w:rFonts w:ascii="Sylfaen" w:hAnsi="Sylfaen"/>
                <w:b/>
                <w:color w:val="000000"/>
                <w:lang w:val="ka-GE"/>
              </w:rPr>
              <w:t>კათედრები</w:t>
            </w:r>
          </w:p>
        </w:tc>
        <w:tc>
          <w:tcPr>
            <w:tcW w:w="3240" w:type="dxa"/>
          </w:tcPr>
          <w:p w:rsidR="006018F3" w:rsidRDefault="00301202" w:rsidP="0067012B">
            <w:pPr>
              <w:tabs>
                <w:tab w:val="left" w:pos="1560"/>
              </w:tabs>
              <w:jc w:val="both"/>
              <w:rPr>
                <w:rFonts w:ascii="Sylfaen" w:hAnsi="Sylfaen"/>
                <w:b/>
                <w:color w:val="000000"/>
                <w:lang w:val="ka-GE"/>
              </w:rPr>
            </w:pPr>
            <w:r>
              <w:rPr>
                <w:rFonts w:ascii="Sylfaen" w:hAnsi="Sylfaen"/>
                <w:b/>
                <w:color w:val="000000"/>
                <w:lang w:val="ka-GE"/>
              </w:rPr>
              <w:t>მოსწავლეთა ინტერესების კვლევა</w:t>
            </w:r>
          </w:p>
          <w:p w:rsidR="00301202" w:rsidRPr="006018F3" w:rsidRDefault="00301202" w:rsidP="0067012B">
            <w:pPr>
              <w:tabs>
                <w:tab w:val="left" w:pos="1560"/>
              </w:tabs>
              <w:jc w:val="both"/>
              <w:rPr>
                <w:rFonts w:ascii="Sylfaen" w:hAnsi="Sylfaen"/>
                <w:b/>
                <w:color w:val="000000"/>
                <w:lang w:val="ka-GE"/>
              </w:rPr>
            </w:pPr>
            <w:r>
              <w:rPr>
                <w:rFonts w:ascii="Sylfaen" w:hAnsi="Sylfaen"/>
                <w:b/>
                <w:color w:val="000000"/>
                <w:lang w:val="ka-GE"/>
              </w:rPr>
              <w:t xml:space="preserve">რეფლექსია </w:t>
            </w:r>
          </w:p>
        </w:tc>
      </w:tr>
      <w:tr w:rsidR="006018F3" w:rsidTr="00AC0467">
        <w:tc>
          <w:tcPr>
            <w:tcW w:w="3863" w:type="dxa"/>
          </w:tcPr>
          <w:p w:rsidR="006018F3" w:rsidRPr="006018F3" w:rsidRDefault="006018F3" w:rsidP="006018F3">
            <w:pPr>
              <w:pStyle w:val="ListParagraph"/>
              <w:numPr>
                <w:ilvl w:val="0"/>
                <w:numId w:val="7"/>
              </w:numPr>
              <w:tabs>
                <w:tab w:val="left" w:pos="1560"/>
              </w:tabs>
              <w:jc w:val="both"/>
              <w:rPr>
                <w:rFonts w:ascii="Sylfaen" w:hAnsi="Sylfaen" w:cs="Arial"/>
                <w:b/>
                <w:color w:val="000000"/>
                <w:szCs w:val="24"/>
                <w:shd w:val="clear" w:color="auto" w:fill="FFFFFF"/>
                <w:lang w:val="da-DK" w:eastAsia="ru-RU"/>
              </w:rPr>
            </w:pPr>
            <w:r w:rsidRPr="006018F3">
              <w:rPr>
                <w:rFonts w:ascii="Sylfaen" w:hAnsi="Sylfaen" w:cs="Arial"/>
                <w:b/>
                <w:color w:val="000000"/>
                <w:szCs w:val="24"/>
                <w:shd w:val="clear" w:color="auto" w:fill="FFFFFF"/>
                <w:lang w:val="da-DK" w:eastAsia="ru-RU"/>
              </w:rPr>
              <w:t>ინტეგრირებული სწავლება ახალი ტექნოლოგიების გამოყენებით</w:t>
            </w:r>
          </w:p>
        </w:tc>
        <w:tc>
          <w:tcPr>
            <w:tcW w:w="811" w:type="dxa"/>
          </w:tcPr>
          <w:p w:rsidR="006018F3" w:rsidRPr="006018F3" w:rsidRDefault="006018F3" w:rsidP="0067012B">
            <w:pPr>
              <w:tabs>
                <w:tab w:val="left" w:pos="1560"/>
              </w:tabs>
              <w:jc w:val="both"/>
              <w:rPr>
                <w:rFonts w:ascii="Sylfaen" w:hAnsi="Sylfaen"/>
                <w:b/>
                <w:color w:val="000000"/>
                <w:lang w:val="ka-GE"/>
              </w:rPr>
            </w:pPr>
          </w:p>
        </w:tc>
        <w:tc>
          <w:tcPr>
            <w:tcW w:w="778" w:type="dxa"/>
            <w:shd w:val="clear" w:color="auto" w:fill="BDD6EE" w:themeFill="accent1" w:themeFillTint="66"/>
          </w:tcPr>
          <w:p w:rsidR="006018F3" w:rsidRPr="006018F3" w:rsidRDefault="006018F3" w:rsidP="0067012B">
            <w:pPr>
              <w:tabs>
                <w:tab w:val="left" w:pos="1560"/>
              </w:tabs>
              <w:jc w:val="both"/>
              <w:rPr>
                <w:rFonts w:ascii="Sylfaen" w:hAnsi="Sylfaen"/>
                <w:b/>
                <w:color w:val="000000"/>
                <w:lang w:val="ka-GE"/>
              </w:rPr>
            </w:pPr>
          </w:p>
        </w:tc>
        <w:tc>
          <w:tcPr>
            <w:tcW w:w="828" w:type="dxa"/>
            <w:gridSpan w:val="2"/>
            <w:shd w:val="clear" w:color="auto" w:fill="BDD6EE" w:themeFill="accent1" w:themeFillTint="66"/>
          </w:tcPr>
          <w:p w:rsidR="006018F3" w:rsidRPr="006018F3" w:rsidRDefault="006018F3" w:rsidP="0067012B">
            <w:pPr>
              <w:tabs>
                <w:tab w:val="left" w:pos="1560"/>
              </w:tabs>
              <w:jc w:val="both"/>
              <w:rPr>
                <w:rFonts w:ascii="Sylfaen" w:hAnsi="Sylfaen"/>
                <w:b/>
                <w:color w:val="000000"/>
                <w:lang w:val="ka-GE"/>
              </w:rPr>
            </w:pPr>
          </w:p>
        </w:tc>
        <w:tc>
          <w:tcPr>
            <w:tcW w:w="778" w:type="dxa"/>
            <w:gridSpan w:val="2"/>
            <w:shd w:val="clear" w:color="auto" w:fill="BDD6EE" w:themeFill="accent1" w:themeFillTint="66"/>
          </w:tcPr>
          <w:p w:rsidR="006018F3" w:rsidRPr="006018F3" w:rsidRDefault="006018F3" w:rsidP="0067012B">
            <w:pPr>
              <w:tabs>
                <w:tab w:val="left" w:pos="1560"/>
              </w:tabs>
              <w:jc w:val="both"/>
              <w:rPr>
                <w:rFonts w:ascii="Sylfaen" w:hAnsi="Sylfaen"/>
                <w:b/>
                <w:color w:val="000000"/>
                <w:lang w:val="ka-GE"/>
              </w:rPr>
            </w:pPr>
          </w:p>
        </w:tc>
        <w:tc>
          <w:tcPr>
            <w:tcW w:w="828" w:type="dxa"/>
            <w:gridSpan w:val="2"/>
            <w:shd w:val="clear" w:color="auto" w:fill="BDD6EE" w:themeFill="accent1" w:themeFillTint="66"/>
          </w:tcPr>
          <w:p w:rsidR="006018F3" w:rsidRPr="006018F3" w:rsidRDefault="006018F3" w:rsidP="0067012B">
            <w:pPr>
              <w:tabs>
                <w:tab w:val="left" w:pos="1560"/>
              </w:tabs>
              <w:jc w:val="both"/>
              <w:rPr>
                <w:rFonts w:ascii="Sylfaen" w:hAnsi="Sylfaen"/>
                <w:b/>
                <w:color w:val="000000"/>
                <w:lang w:val="ka-GE"/>
              </w:rPr>
            </w:pPr>
          </w:p>
        </w:tc>
        <w:tc>
          <w:tcPr>
            <w:tcW w:w="844" w:type="dxa"/>
            <w:gridSpan w:val="2"/>
            <w:shd w:val="clear" w:color="auto" w:fill="BDD6EE" w:themeFill="accent1" w:themeFillTint="66"/>
          </w:tcPr>
          <w:p w:rsidR="006018F3" w:rsidRPr="006018F3" w:rsidRDefault="006018F3" w:rsidP="0067012B">
            <w:pPr>
              <w:tabs>
                <w:tab w:val="left" w:pos="1560"/>
              </w:tabs>
              <w:jc w:val="both"/>
              <w:rPr>
                <w:rFonts w:ascii="Sylfaen" w:hAnsi="Sylfaen"/>
                <w:b/>
                <w:color w:val="000000"/>
                <w:lang w:val="ka-GE"/>
              </w:rPr>
            </w:pPr>
          </w:p>
        </w:tc>
        <w:tc>
          <w:tcPr>
            <w:tcW w:w="810" w:type="dxa"/>
            <w:shd w:val="clear" w:color="auto" w:fill="BDD6EE" w:themeFill="accent1" w:themeFillTint="66"/>
          </w:tcPr>
          <w:p w:rsidR="006018F3" w:rsidRPr="006018F3" w:rsidRDefault="006018F3" w:rsidP="0067012B">
            <w:pPr>
              <w:tabs>
                <w:tab w:val="left" w:pos="1560"/>
              </w:tabs>
              <w:jc w:val="both"/>
              <w:rPr>
                <w:rFonts w:ascii="Sylfaen" w:hAnsi="Sylfaen"/>
                <w:b/>
                <w:color w:val="000000"/>
                <w:lang w:val="ka-GE"/>
              </w:rPr>
            </w:pPr>
          </w:p>
        </w:tc>
        <w:tc>
          <w:tcPr>
            <w:tcW w:w="2340" w:type="dxa"/>
          </w:tcPr>
          <w:p w:rsidR="00C601EB" w:rsidRDefault="00C601EB" w:rsidP="00C601EB">
            <w:pPr>
              <w:tabs>
                <w:tab w:val="left" w:pos="1560"/>
              </w:tabs>
              <w:rPr>
                <w:rFonts w:ascii="Sylfaen" w:hAnsi="Sylfaen"/>
                <w:b/>
                <w:color w:val="000000"/>
                <w:lang w:val="ka-GE"/>
              </w:rPr>
            </w:pPr>
            <w:r>
              <w:rPr>
                <w:rFonts w:ascii="Sylfaen" w:hAnsi="Sylfaen"/>
                <w:b/>
                <w:color w:val="000000"/>
                <w:lang w:val="ka-GE"/>
              </w:rPr>
              <w:t>დირექცია</w:t>
            </w:r>
          </w:p>
          <w:p w:rsidR="006018F3" w:rsidRPr="006018F3" w:rsidRDefault="00C601EB" w:rsidP="00C601EB">
            <w:pPr>
              <w:tabs>
                <w:tab w:val="left" w:pos="1560"/>
              </w:tabs>
              <w:jc w:val="both"/>
              <w:rPr>
                <w:rFonts w:ascii="Sylfaen" w:hAnsi="Sylfaen"/>
                <w:b/>
                <w:color w:val="000000"/>
                <w:lang w:val="ka-GE"/>
              </w:rPr>
            </w:pPr>
            <w:r>
              <w:rPr>
                <w:rFonts w:ascii="Sylfaen" w:hAnsi="Sylfaen"/>
                <w:b/>
                <w:color w:val="000000"/>
                <w:lang w:val="ka-GE"/>
              </w:rPr>
              <w:t>კათედრები</w:t>
            </w:r>
          </w:p>
        </w:tc>
        <w:tc>
          <w:tcPr>
            <w:tcW w:w="3240" w:type="dxa"/>
          </w:tcPr>
          <w:p w:rsidR="006018F3" w:rsidRDefault="00301202" w:rsidP="0067012B">
            <w:pPr>
              <w:tabs>
                <w:tab w:val="left" w:pos="1560"/>
              </w:tabs>
              <w:jc w:val="both"/>
              <w:rPr>
                <w:rFonts w:ascii="Sylfaen" w:hAnsi="Sylfaen"/>
                <w:b/>
                <w:color w:val="000000"/>
                <w:lang w:val="ka-GE"/>
              </w:rPr>
            </w:pPr>
            <w:r>
              <w:rPr>
                <w:rFonts w:ascii="Sylfaen" w:hAnsi="Sylfaen"/>
                <w:b/>
                <w:color w:val="000000"/>
                <w:lang w:val="ka-GE"/>
              </w:rPr>
              <w:t>რეფლექსია</w:t>
            </w:r>
          </w:p>
          <w:p w:rsidR="00301202" w:rsidRDefault="00301202" w:rsidP="0067012B">
            <w:pPr>
              <w:tabs>
                <w:tab w:val="left" w:pos="1560"/>
              </w:tabs>
              <w:jc w:val="both"/>
              <w:rPr>
                <w:rFonts w:ascii="Sylfaen" w:hAnsi="Sylfaen"/>
                <w:b/>
                <w:color w:val="000000"/>
                <w:lang w:val="ka-GE"/>
              </w:rPr>
            </w:pPr>
            <w:r>
              <w:rPr>
                <w:rFonts w:ascii="Sylfaen" w:hAnsi="Sylfaen"/>
                <w:b/>
                <w:color w:val="000000"/>
                <w:lang w:val="ka-GE"/>
              </w:rPr>
              <w:t>გაკვეთილის გეგმა</w:t>
            </w:r>
          </w:p>
          <w:p w:rsidR="00301202" w:rsidRPr="006018F3" w:rsidRDefault="00301202" w:rsidP="0067012B">
            <w:pPr>
              <w:tabs>
                <w:tab w:val="left" w:pos="1560"/>
              </w:tabs>
              <w:jc w:val="both"/>
              <w:rPr>
                <w:rFonts w:ascii="Sylfaen" w:hAnsi="Sylfaen"/>
                <w:b/>
                <w:color w:val="000000"/>
                <w:lang w:val="ka-GE"/>
              </w:rPr>
            </w:pPr>
            <w:r>
              <w:rPr>
                <w:rFonts w:ascii="Sylfaen" w:hAnsi="Sylfaen"/>
                <w:b/>
                <w:color w:val="000000"/>
                <w:lang w:val="ka-GE"/>
              </w:rPr>
              <w:t>თვითშეფასების სქემა</w:t>
            </w:r>
          </w:p>
        </w:tc>
      </w:tr>
      <w:tr w:rsidR="006018F3" w:rsidTr="00AC0467">
        <w:tc>
          <w:tcPr>
            <w:tcW w:w="3863" w:type="dxa"/>
          </w:tcPr>
          <w:p w:rsidR="006018F3" w:rsidRPr="006018F3" w:rsidRDefault="006018F3" w:rsidP="006018F3">
            <w:pPr>
              <w:pStyle w:val="ListParagraph"/>
              <w:numPr>
                <w:ilvl w:val="0"/>
                <w:numId w:val="7"/>
              </w:numPr>
              <w:tabs>
                <w:tab w:val="left" w:pos="1560"/>
              </w:tabs>
              <w:jc w:val="both"/>
              <w:rPr>
                <w:rFonts w:ascii="Sylfaen" w:hAnsi="Sylfaen" w:cs="Arial"/>
                <w:b/>
                <w:color w:val="000000"/>
                <w:szCs w:val="24"/>
                <w:shd w:val="clear" w:color="auto" w:fill="FFFFFF"/>
                <w:lang w:val="da-DK" w:eastAsia="ru-RU"/>
              </w:rPr>
            </w:pPr>
            <w:r w:rsidRPr="006018F3">
              <w:rPr>
                <w:rFonts w:ascii="Sylfaen" w:hAnsi="Sylfaen" w:cs="Arial"/>
                <w:b/>
                <w:color w:val="000000"/>
                <w:szCs w:val="24"/>
                <w:shd w:val="clear" w:color="auto" w:fill="FFFFFF"/>
                <w:lang w:val="da-DK" w:eastAsia="ru-RU"/>
              </w:rPr>
              <w:lastRenderedPageBreak/>
              <w:t xml:space="preserve">მოსწავლეთა განვითარებაზე ორიენტირებული შეფასების </w:t>
            </w:r>
            <w:r>
              <w:rPr>
                <w:rFonts w:ascii="Sylfaen" w:hAnsi="Sylfaen" w:cs="Arial"/>
                <w:b/>
                <w:color w:val="000000"/>
                <w:szCs w:val="24"/>
                <w:shd w:val="clear" w:color="auto" w:fill="FFFFFF"/>
                <w:lang w:val="ka-GE" w:eastAsia="ru-RU"/>
              </w:rPr>
              <w:t>გაუმჯობესება</w:t>
            </w:r>
          </w:p>
        </w:tc>
        <w:tc>
          <w:tcPr>
            <w:tcW w:w="811" w:type="dxa"/>
          </w:tcPr>
          <w:p w:rsidR="006018F3" w:rsidRPr="006018F3" w:rsidRDefault="006018F3" w:rsidP="0067012B">
            <w:pPr>
              <w:tabs>
                <w:tab w:val="left" w:pos="1560"/>
              </w:tabs>
              <w:jc w:val="both"/>
              <w:rPr>
                <w:rFonts w:ascii="Sylfaen" w:hAnsi="Sylfaen"/>
                <w:b/>
                <w:color w:val="000000"/>
                <w:lang w:val="ka-GE"/>
              </w:rPr>
            </w:pPr>
          </w:p>
        </w:tc>
        <w:tc>
          <w:tcPr>
            <w:tcW w:w="778" w:type="dxa"/>
            <w:shd w:val="clear" w:color="auto" w:fill="BDD6EE" w:themeFill="accent1" w:themeFillTint="66"/>
          </w:tcPr>
          <w:p w:rsidR="006018F3" w:rsidRPr="006018F3" w:rsidRDefault="006018F3" w:rsidP="0067012B">
            <w:pPr>
              <w:tabs>
                <w:tab w:val="left" w:pos="1560"/>
              </w:tabs>
              <w:jc w:val="both"/>
              <w:rPr>
                <w:rFonts w:ascii="Sylfaen" w:hAnsi="Sylfaen"/>
                <w:b/>
                <w:color w:val="000000"/>
                <w:lang w:val="ka-GE"/>
              </w:rPr>
            </w:pPr>
          </w:p>
        </w:tc>
        <w:tc>
          <w:tcPr>
            <w:tcW w:w="828" w:type="dxa"/>
            <w:gridSpan w:val="2"/>
            <w:shd w:val="clear" w:color="auto" w:fill="BDD6EE" w:themeFill="accent1" w:themeFillTint="66"/>
          </w:tcPr>
          <w:p w:rsidR="006018F3" w:rsidRPr="006018F3" w:rsidRDefault="006018F3" w:rsidP="0067012B">
            <w:pPr>
              <w:tabs>
                <w:tab w:val="left" w:pos="1560"/>
              </w:tabs>
              <w:jc w:val="both"/>
              <w:rPr>
                <w:rFonts w:ascii="Sylfaen" w:hAnsi="Sylfaen"/>
                <w:b/>
                <w:color w:val="000000"/>
                <w:lang w:val="ka-GE"/>
              </w:rPr>
            </w:pPr>
          </w:p>
        </w:tc>
        <w:tc>
          <w:tcPr>
            <w:tcW w:w="778" w:type="dxa"/>
            <w:gridSpan w:val="2"/>
            <w:shd w:val="clear" w:color="auto" w:fill="BDD6EE" w:themeFill="accent1" w:themeFillTint="66"/>
          </w:tcPr>
          <w:p w:rsidR="006018F3" w:rsidRPr="006018F3" w:rsidRDefault="006018F3" w:rsidP="0067012B">
            <w:pPr>
              <w:tabs>
                <w:tab w:val="left" w:pos="1560"/>
              </w:tabs>
              <w:jc w:val="both"/>
              <w:rPr>
                <w:rFonts w:ascii="Sylfaen" w:hAnsi="Sylfaen"/>
                <w:b/>
                <w:color w:val="000000"/>
                <w:lang w:val="ka-GE"/>
              </w:rPr>
            </w:pPr>
          </w:p>
        </w:tc>
        <w:tc>
          <w:tcPr>
            <w:tcW w:w="828" w:type="dxa"/>
            <w:gridSpan w:val="2"/>
            <w:shd w:val="clear" w:color="auto" w:fill="BDD6EE" w:themeFill="accent1" w:themeFillTint="66"/>
          </w:tcPr>
          <w:p w:rsidR="006018F3" w:rsidRPr="006018F3" w:rsidRDefault="006018F3" w:rsidP="0067012B">
            <w:pPr>
              <w:tabs>
                <w:tab w:val="left" w:pos="1560"/>
              </w:tabs>
              <w:jc w:val="both"/>
              <w:rPr>
                <w:rFonts w:ascii="Sylfaen" w:hAnsi="Sylfaen"/>
                <w:b/>
                <w:color w:val="000000"/>
                <w:lang w:val="ka-GE"/>
              </w:rPr>
            </w:pPr>
          </w:p>
        </w:tc>
        <w:tc>
          <w:tcPr>
            <w:tcW w:w="844" w:type="dxa"/>
            <w:gridSpan w:val="2"/>
            <w:shd w:val="clear" w:color="auto" w:fill="BDD6EE" w:themeFill="accent1" w:themeFillTint="66"/>
          </w:tcPr>
          <w:p w:rsidR="006018F3" w:rsidRPr="006018F3" w:rsidRDefault="006018F3" w:rsidP="0067012B">
            <w:pPr>
              <w:tabs>
                <w:tab w:val="left" w:pos="1560"/>
              </w:tabs>
              <w:jc w:val="both"/>
              <w:rPr>
                <w:rFonts w:ascii="Sylfaen" w:hAnsi="Sylfaen"/>
                <w:b/>
                <w:color w:val="000000"/>
                <w:lang w:val="ka-GE"/>
              </w:rPr>
            </w:pPr>
          </w:p>
        </w:tc>
        <w:tc>
          <w:tcPr>
            <w:tcW w:w="810" w:type="dxa"/>
            <w:shd w:val="clear" w:color="auto" w:fill="BDD6EE" w:themeFill="accent1" w:themeFillTint="66"/>
          </w:tcPr>
          <w:p w:rsidR="006018F3" w:rsidRPr="006018F3" w:rsidRDefault="006018F3" w:rsidP="0067012B">
            <w:pPr>
              <w:tabs>
                <w:tab w:val="left" w:pos="1560"/>
              </w:tabs>
              <w:jc w:val="both"/>
              <w:rPr>
                <w:rFonts w:ascii="Sylfaen" w:hAnsi="Sylfaen"/>
                <w:b/>
                <w:color w:val="000000"/>
                <w:lang w:val="ka-GE"/>
              </w:rPr>
            </w:pPr>
          </w:p>
        </w:tc>
        <w:tc>
          <w:tcPr>
            <w:tcW w:w="2340" w:type="dxa"/>
          </w:tcPr>
          <w:p w:rsidR="00C601EB" w:rsidRDefault="00C601EB" w:rsidP="00C601EB">
            <w:pPr>
              <w:tabs>
                <w:tab w:val="left" w:pos="1560"/>
              </w:tabs>
              <w:rPr>
                <w:rFonts w:ascii="Sylfaen" w:hAnsi="Sylfaen"/>
                <w:b/>
                <w:color w:val="000000"/>
                <w:lang w:val="ka-GE"/>
              </w:rPr>
            </w:pPr>
            <w:r>
              <w:rPr>
                <w:rFonts w:ascii="Sylfaen" w:hAnsi="Sylfaen"/>
                <w:b/>
                <w:color w:val="000000"/>
                <w:lang w:val="ka-GE"/>
              </w:rPr>
              <w:t>დირექცია</w:t>
            </w:r>
          </w:p>
          <w:p w:rsidR="006018F3" w:rsidRPr="006018F3" w:rsidRDefault="00C601EB" w:rsidP="00C601EB">
            <w:pPr>
              <w:tabs>
                <w:tab w:val="left" w:pos="1560"/>
              </w:tabs>
              <w:jc w:val="both"/>
              <w:rPr>
                <w:rFonts w:ascii="Sylfaen" w:hAnsi="Sylfaen"/>
                <w:b/>
                <w:color w:val="000000"/>
                <w:lang w:val="ka-GE"/>
              </w:rPr>
            </w:pPr>
            <w:r>
              <w:rPr>
                <w:rFonts w:ascii="Sylfaen" w:hAnsi="Sylfaen"/>
                <w:b/>
                <w:color w:val="000000"/>
                <w:lang w:val="ka-GE"/>
              </w:rPr>
              <w:t>კათედრები</w:t>
            </w:r>
          </w:p>
        </w:tc>
        <w:tc>
          <w:tcPr>
            <w:tcW w:w="3240" w:type="dxa"/>
          </w:tcPr>
          <w:p w:rsidR="006018F3" w:rsidRDefault="00301202" w:rsidP="0067012B">
            <w:pPr>
              <w:tabs>
                <w:tab w:val="left" w:pos="1560"/>
              </w:tabs>
              <w:jc w:val="both"/>
              <w:rPr>
                <w:rFonts w:ascii="Sylfaen" w:hAnsi="Sylfaen"/>
                <w:b/>
                <w:color w:val="000000"/>
                <w:lang w:val="ka-GE"/>
              </w:rPr>
            </w:pPr>
            <w:r>
              <w:rPr>
                <w:rFonts w:ascii="Sylfaen" w:hAnsi="Sylfaen"/>
                <w:b/>
                <w:color w:val="000000"/>
                <w:lang w:val="ka-GE"/>
              </w:rPr>
              <w:t>შეფასების რუბრიკები</w:t>
            </w:r>
          </w:p>
          <w:p w:rsidR="00301202" w:rsidRDefault="00301202" w:rsidP="0067012B">
            <w:pPr>
              <w:tabs>
                <w:tab w:val="left" w:pos="1560"/>
              </w:tabs>
              <w:jc w:val="both"/>
              <w:rPr>
                <w:rFonts w:ascii="Sylfaen" w:hAnsi="Sylfaen"/>
                <w:b/>
                <w:color w:val="000000"/>
                <w:lang w:val="ka-GE"/>
              </w:rPr>
            </w:pPr>
            <w:r>
              <w:rPr>
                <w:rFonts w:ascii="Sylfaen" w:hAnsi="Sylfaen"/>
                <w:b/>
                <w:color w:val="000000"/>
                <w:lang w:val="ka-GE"/>
              </w:rPr>
              <w:t>დიაგნოსტიკური ინსტრუმენტები</w:t>
            </w:r>
          </w:p>
          <w:p w:rsidR="00301202" w:rsidRDefault="00301202" w:rsidP="0067012B">
            <w:pPr>
              <w:tabs>
                <w:tab w:val="left" w:pos="1560"/>
              </w:tabs>
              <w:jc w:val="both"/>
              <w:rPr>
                <w:rFonts w:ascii="Sylfaen" w:hAnsi="Sylfaen"/>
                <w:b/>
                <w:color w:val="000000"/>
                <w:lang w:val="ka-GE"/>
              </w:rPr>
            </w:pPr>
            <w:r>
              <w:rPr>
                <w:rFonts w:ascii="Sylfaen" w:hAnsi="Sylfaen"/>
                <w:b/>
                <w:color w:val="000000"/>
                <w:lang w:val="ka-GE"/>
              </w:rPr>
              <w:t>კომპლექსური დავალებების ანალიზები</w:t>
            </w:r>
          </w:p>
          <w:p w:rsidR="00301202" w:rsidRPr="006018F3" w:rsidRDefault="00301202" w:rsidP="0067012B">
            <w:pPr>
              <w:tabs>
                <w:tab w:val="left" w:pos="1560"/>
              </w:tabs>
              <w:jc w:val="both"/>
              <w:rPr>
                <w:rFonts w:ascii="Sylfaen" w:hAnsi="Sylfaen"/>
                <w:b/>
                <w:color w:val="000000"/>
                <w:lang w:val="ka-GE"/>
              </w:rPr>
            </w:pPr>
            <w:r>
              <w:rPr>
                <w:rFonts w:ascii="Sylfaen" w:hAnsi="Sylfaen"/>
                <w:b/>
                <w:color w:val="000000"/>
                <w:lang w:val="ka-GE"/>
              </w:rPr>
              <w:t>მოსწავლეთა განმავითარებელი შეფასებები</w:t>
            </w:r>
          </w:p>
        </w:tc>
      </w:tr>
      <w:tr w:rsidR="006018F3" w:rsidTr="00AC0467">
        <w:tc>
          <w:tcPr>
            <w:tcW w:w="3863" w:type="dxa"/>
          </w:tcPr>
          <w:p w:rsidR="006018F3" w:rsidRPr="00710589" w:rsidRDefault="006018F3" w:rsidP="006018F3">
            <w:pPr>
              <w:pStyle w:val="ListParagraph"/>
              <w:numPr>
                <w:ilvl w:val="0"/>
                <w:numId w:val="7"/>
              </w:numPr>
              <w:tabs>
                <w:tab w:val="left" w:pos="1560"/>
              </w:tabs>
              <w:jc w:val="both"/>
              <w:rPr>
                <w:rFonts w:ascii="Sylfaen" w:hAnsi="Sylfaen" w:cs="Arial"/>
                <w:b/>
                <w:color w:val="000000"/>
                <w:szCs w:val="24"/>
                <w:shd w:val="clear" w:color="auto" w:fill="FFFFFF"/>
                <w:lang w:val="da-DK" w:eastAsia="ru-RU"/>
              </w:rPr>
            </w:pPr>
            <w:r w:rsidRPr="00710589">
              <w:rPr>
                <w:rFonts w:ascii="Sylfaen" w:hAnsi="Sylfaen" w:cs="Sylfaen"/>
                <w:b/>
                <w:color w:val="000000"/>
                <w:szCs w:val="24"/>
                <w:shd w:val="clear" w:color="auto" w:fill="FFFFFF"/>
                <w:lang w:val="da-DK" w:eastAsia="ru-RU"/>
              </w:rPr>
              <w:t xml:space="preserve">კლუბური მუშაობის </w:t>
            </w:r>
            <w:r w:rsidRPr="00710589">
              <w:rPr>
                <w:rFonts w:ascii="Sylfaen" w:hAnsi="Sylfaen" w:cs="Sylfaen"/>
                <w:b/>
                <w:color w:val="000000"/>
                <w:szCs w:val="24"/>
                <w:shd w:val="clear" w:color="auto" w:fill="FFFFFF"/>
                <w:lang w:val="ka-GE" w:eastAsia="ru-RU"/>
              </w:rPr>
              <w:t>გა</w:t>
            </w:r>
            <w:r w:rsidR="00710589" w:rsidRPr="00710589">
              <w:rPr>
                <w:rFonts w:ascii="Sylfaen" w:hAnsi="Sylfaen" w:cs="Sylfaen"/>
                <w:b/>
                <w:color w:val="000000"/>
                <w:szCs w:val="24"/>
                <w:shd w:val="clear" w:color="auto" w:fill="FFFFFF"/>
                <w:lang w:val="ka-GE" w:eastAsia="ru-RU"/>
              </w:rPr>
              <w:t>ნვითარება</w:t>
            </w:r>
          </w:p>
        </w:tc>
        <w:tc>
          <w:tcPr>
            <w:tcW w:w="811" w:type="dxa"/>
            <w:shd w:val="clear" w:color="auto" w:fill="BDD6EE" w:themeFill="accent1" w:themeFillTint="66"/>
          </w:tcPr>
          <w:p w:rsidR="006018F3" w:rsidRPr="006018F3" w:rsidRDefault="006018F3" w:rsidP="0067012B">
            <w:pPr>
              <w:tabs>
                <w:tab w:val="left" w:pos="1560"/>
              </w:tabs>
              <w:jc w:val="both"/>
              <w:rPr>
                <w:rFonts w:ascii="Sylfaen" w:hAnsi="Sylfaen"/>
                <w:b/>
                <w:color w:val="000000"/>
                <w:lang w:val="ka-GE"/>
              </w:rPr>
            </w:pPr>
          </w:p>
        </w:tc>
        <w:tc>
          <w:tcPr>
            <w:tcW w:w="778" w:type="dxa"/>
            <w:shd w:val="clear" w:color="auto" w:fill="BDD6EE" w:themeFill="accent1" w:themeFillTint="66"/>
          </w:tcPr>
          <w:p w:rsidR="006018F3" w:rsidRPr="006018F3" w:rsidRDefault="006018F3" w:rsidP="0067012B">
            <w:pPr>
              <w:tabs>
                <w:tab w:val="left" w:pos="1560"/>
              </w:tabs>
              <w:jc w:val="both"/>
              <w:rPr>
                <w:rFonts w:ascii="Sylfaen" w:hAnsi="Sylfaen"/>
                <w:b/>
                <w:color w:val="000000"/>
                <w:lang w:val="ka-GE"/>
              </w:rPr>
            </w:pPr>
          </w:p>
        </w:tc>
        <w:tc>
          <w:tcPr>
            <w:tcW w:w="828" w:type="dxa"/>
            <w:gridSpan w:val="2"/>
            <w:shd w:val="clear" w:color="auto" w:fill="BDD6EE" w:themeFill="accent1" w:themeFillTint="66"/>
          </w:tcPr>
          <w:p w:rsidR="006018F3" w:rsidRPr="006018F3" w:rsidRDefault="006018F3" w:rsidP="0067012B">
            <w:pPr>
              <w:tabs>
                <w:tab w:val="left" w:pos="1560"/>
              </w:tabs>
              <w:jc w:val="both"/>
              <w:rPr>
                <w:rFonts w:ascii="Sylfaen" w:hAnsi="Sylfaen"/>
                <w:b/>
                <w:color w:val="000000"/>
                <w:lang w:val="ka-GE"/>
              </w:rPr>
            </w:pPr>
          </w:p>
        </w:tc>
        <w:tc>
          <w:tcPr>
            <w:tcW w:w="778" w:type="dxa"/>
            <w:gridSpan w:val="2"/>
            <w:shd w:val="clear" w:color="auto" w:fill="BDD6EE" w:themeFill="accent1" w:themeFillTint="66"/>
          </w:tcPr>
          <w:p w:rsidR="006018F3" w:rsidRPr="006018F3" w:rsidRDefault="006018F3" w:rsidP="0067012B">
            <w:pPr>
              <w:tabs>
                <w:tab w:val="left" w:pos="1560"/>
              </w:tabs>
              <w:jc w:val="both"/>
              <w:rPr>
                <w:rFonts w:ascii="Sylfaen" w:hAnsi="Sylfaen"/>
                <w:b/>
                <w:color w:val="000000"/>
                <w:lang w:val="ka-GE"/>
              </w:rPr>
            </w:pPr>
          </w:p>
        </w:tc>
        <w:tc>
          <w:tcPr>
            <w:tcW w:w="828" w:type="dxa"/>
            <w:gridSpan w:val="2"/>
            <w:shd w:val="clear" w:color="auto" w:fill="BDD6EE" w:themeFill="accent1" w:themeFillTint="66"/>
          </w:tcPr>
          <w:p w:rsidR="006018F3" w:rsidRPr="006018F3" w:rsidRDefault="006018F3" w:rsidP="0067012B">
            <w:pPr>
              <w:tabs>
                <w:tab w:val="left" w:pos="1560"/>
              </w:tabs>
              <w:jc w:val="both"/>
              <w:rPr>
                <w:rFonts w:ascii="Sylfaen" w:hAnsi="Sylfaen"/>
                <w:b/>
                <w:color w:val="000000"/>
                <w:lang w:val="ka-GE"/>
              </w:rPr>
            </w:pPr>
          </w:p>
        </w:tc>
        <w:tc>
          <w:tcPr>
            <w:tcW w:w="844" w:type="dxa"/>
            <w:gridSpan w:val="2"/>
            <w:shd w:val="clear" w:color="auto" w:fill="BDD6EE" w:themeFill="accent1" w:themeFillTint="66"/>
          </w:tcPr>
          <w:p w:rsidR="006018F3" w:rsidRPr="006018F3" w:rsidRDefault="006018F3" w:rsidP="0067012B">
            <w:pPr>
              <w:tabs>
                <w:tab w:val="left" w:pos="1560"/>
              </w:tabs>
              <w:jc w:val="both"/>
              <w:rPr>
                <w:rFonts w:ascii="Sylfaen" w:hAnsi="Sylfaen"/>
                <w:b/>
                <w:color w:val="000000"/>
                <w:lang w:val="ka-GE"/>
              </w:rPr>
            </w:pPr>
          </w:p>
        </w:tc>
        <w:tc>
          <w:tcPr>
            <w:tcW w:w="810" w:type="dxa"/>
            <w:shd w:val="clear" w:color="auto" w:fill="BDD6EE" w:themeFill="accent1" w:themeFillTint="66"/>
          </w:tcPr>
          <w:p w:rsidR="006018F3" w:rsidRPr="006018F3" w:rsidRDefault="006018F3" w:rsidP="0067012B">
            <w:pPr>
              <w:tabs>
                <w:tab w:val="left" w:pos="1560"/>
              </w:tabs>
              <w:jc w:val="both"/>
              <w:rPr>
                <w:rFonts w:ascii="Sylfaen" w:hAnsi="Sylfaen"/>
                <w:b/>
                <w:color w:val="000000"/>
                <w:lang w:val="ka-GE"/>
              </w:rPr>
            </w:pPr>
          </w:p>
        </w:tc>
        <w:tc>
          <w:tcPr>
            <w:tcW w:w="2340" w:type="dxa"/>
          </w:tcPr>
          <w:p w:rsidR="00C601EB" w:rsidRDefault="00C601EB" w:rsidP="00C601EB">
            <w:pPr>
              <w:tabs>
                <w:tab w:val="left" w:pos="1560"/>
              </w:tabs>
              <w:rPr>
                <w:rFonts w:ascii="Sylfaen" w:hAnsi="Sylfaen"/>
                <w:b/>
                <w:color w:val="000000"/>
                <w:lang w:val="ka-GE"/>
              </w:rPr>
            </w:pPr>
            <w:r>
              <w:rPr>
                <w:rFonts w:ascii="Sylfaen" w:hAnsi="Sylfaen"/>
                <w:b/>
                <w:color w:val="000000"/>
                <w:lang w:val="ka-GE"/>
              </w:rPr>
              <w:t>დირექცია</w:t>
            </w:r>
          </w:p>
          <w:p w:rsidR="006018F3" w:rsidRDefault="00C601EB" w:rsidP="00C601EB">
            <w:pPr>
              <w:tabs>
                <w:tab w:val="left" w:pos="1560"/>
              </w:tabs>
              <w:jc w:val="both"/>
              <w:rPr>
                <w:rFonts w:ascii="Sylfaen" w:hAnsi="Sylfaen"/>
                <w:b/>
                <w:color w:val="000000"/>
                <w:lang w:val="ka-GE"/>
              </w:rPr>
            </w:pPr>
            <w:r>
              <w:rPr>
                <w:rFonts w:ascii="Sylfaen" w:hAnsi="Sylfaen"/>
                <w:b/>
                <w:color w:val="000000"/>
                <w:lang w:val="ka-GE"/>
              </w:rPr>
              <w:t>კათედრები</w:t>
            </w:r>
          </w:p>
          <w:p w:rsidR="00C601EB" w:rsidRPr="006018F3" w:rsidRDefault="00C601EB" w:rsidP="00C601EB">
            <w:pPr>
              <w:tabs>
                <w:tab w:val="left" w:pos="1560"/>
              </w:tabs>
              <w:jc w:val="both"/>
              <w:rPr>
                <w:rFonts w:ascii="Sylfaen" w:hAnsi="Sylfaen"/>
                <w:b/>
                <w:color w:val="000000"/>
                <w:lang w:val="ka-GE"/>
              </w:rPr>
            </w:pPr>
            <w:r>
              <w:rPr>
                <w:rFonts w:ascii="Sylfaen" w:hAnsi="Sylfaen"/>
                <w:b/>
                <w:color w:val="000000"/>
                <w:lang w:val="ka-GE"/>
              </w:rPr>
              <w:t>კლუბის ხელმძღვანელები</w:t>
            </w:r>
          </w:p>
        </w:tc>
        <w:tc>
          <w:tcPr>
            <w:tcW w:w="3240" w:type="dxa"/>
          </w:tcPr>
          <w:p w:rsidR="006018F3" w:rsidRDefault="00301202" w:rsidP="0067012B">
            <w:pPr>
              <w:tabs>
                <w:tab w:val="left" w:pos="1560"/>
              </w:tabs>
              <w:jc w:val="both"/>
              <w:rPr>
                <w:rFonts w:ascii="Sylfaen" w:hAnsi="Sylfaen"/>
                <w:b/>
                <w:color w:val="000000"/>
                <w:lang w:val="ka-GE"/>
              </w:rPr>
            </w:pPr>
            <w:r>
              <w:rPr>
                <w:rFonts w:ascii="Sylfaen" w:hAnsi="Sylfaen"/>
                <w:b/>
                <w:color w:val="000000"/>
                <w:lang w:val="ka-GE"/>
              </w:rPr>
              <w:t>კლუბის წესდება</w:t>
            </w:r>
          </w:p>
          <w:p w:rsidR="00301202" w:rsidRPr="006018F3" w:rsidRDefault="00301202" w:rsidP="0067012B">
            <w:pPr>
              <w:tabs>
                <w:tab w:val="left" w:pos="1560"/>
              </w:tabs>
              <w:jc w:val="both"/>
              <w:rPr>
                <w:rFonts w:ascii="Sylfaen" w:hAnsi="Sylfaen"/>
                <w:b/>
                <w:color w:val="000000"/>
                <w:lang w:val="ka-GE"/>
              </w:rPr>
            </w:pPr>
            <w:r>
              <w:rPr>
                <w:rFonts w:ascii="Sylfaen" w:hAnsi="Sylfaen"/>
                <w:b/>
                <w:color w:val="000000"/>
                <w:lang w:val="ka-GE"/>
              </w:rPr>
              <w:t xml:space="preserve">კლუბის ოქმი </w:t>
            </w:r>
          </w:p>
        </w:tc>
      </w:tr>
      <w:tr w:rsidR="00710589" w:rsidTr="00AC0467">
        <w:tc>
          <w:tcPr>
            <w:tcW w:w="3863" w:type="dxa"/>
          </w:tcPr>
          <w:p w:rsidR="00710589" w:rsidRPr="00710589" w:rsidRDefault="00710589" w:rsidP="006018F3">
            <w:pPr>
              <w:pStyle w:val="ListParagraph"/>
              <w:numPr>
                <w:ilvl w:val="0"/>
                <w:numId w:val="7"/>
              </w:numPr>
              <w:tabs>
                <w:tab w:val="left" w:pos="1560"/>
              </w:tabs>
              <w:jc w:val="both"/>
              <w:rPr>
                <w:rFonts w:ascii="Sylfaen" w:hAnsi="Sylfaen" w:cs="Sylfaen"/>
                <w:b/>
                <w:color w:val="000000"/>
                <w:szCs w:val="24"/>
                <w:shd w:val="clear" w:color="auto" w:fill="FFFFFF"/>
                <w:lang w:val="da-DK" w:eastAsia="ru-RU"/>
              </w:rPr>
            </w:pPr>
            <w:r>
              <w:rPr>
                <w:rFonts w:ascii="Sylfaen" w:hAnsi="Sylfaen" w:cs="Sylfaen"/>
                <w:b/>
                <w:color w:val="000000"/>
                <w:szCs w:val="24"/>
                <w:shd w:val="clear" w:color="auto" w:fill="FFFFFF"/>
                <w:lang w:val="ka-GE" w:eastAsia="ru-RU"/>
              </w:rPr>
              <w:t xml:space="preserve">სპორტული (სასკოლო, საქალაქო, ეროვნული) აქტივობების მხარდაჭერა </w:t>
            </w:r>
          </w:p>
        </w:tc>
        <w:tc>
          <w:tcPr>
            <w:tcW w:w="811" w:type="dxa"/>
            <w:shd w:val="clear" w:color="auto" w:fill="BDD6EE" w:themeFill="accent1" w:themeFillTint="66"/>
          </w:tcPr>
          <w:p w:rsidR="00710589" w:rsidRPr="006018F3" w:rsidRDefault="00710589" w:rsidP="0067012B">
            <w:pPr>
              <w:tabs>
                <w:tab w:val="left" w:pos="1560"/>
              </w:tabs>
              <w:jc w:val="both"/>
              <w:rPr>
                <w:rFonts w:ascii="Sylfaen" w:hAnsi="Sylfaen"/>
                <w:b/>
                <w:color w:val="000000"/>
                <w:lang w:val="ka-GE"/>
              </w:rPr>
            </w:pPr>
          </w:p>
        </w:tc>
        <w:tc>
          <w:tcPr>
            <w:tcW w:w="778" w:type="dxa"/>
            <w:shd w:val="clear" w:color="auto" w:fill="BDD6EE" w:themeFill="accent1" w:themeFillTint="66"/>
          </w:tcPr>
          <w:p w:rsidR="00710589" w:rsidRPr="006018F3" w:rsidRDefault="00710589" w:rsidP="0067012B">
            <w:pPr>
              <w:tabs>
                <w:tab w:val="left" w:pos="1560"/>
              </w:tabs>
              <w:jc w:val="both"/>
              <w:rPr>
                <w:rFonts w:ascii="Sylfaen" w:hAnsi="Sylfaen"/>
                <w:b/>
                <w:color w:val="000000"/>
                <w:lang w:val="ka-GE"/>
              </w:rPr>
            </w:pPr>
          </w:p>
        </w:tc>
        <w:tc>
          <w:tcPr>
            <w:tcW w:w="828" w:type="dxa"/>
            <w:gridSpan w:val="2"/>
            <w:shd w:val="clear" w:color="auto" w:fill="BDD6EE" w:themeFill="accent1" w:themeFillTint="66"/>
          </w:tcPr>
          <w:p w:rsidR="00710589" w:rsidRPr="006018F3" w:rsidRDefault="00710589" w:rsidP="0067012B">
            <w:pPr>
              <w:tabs>
                <w:tab w:val="left" w:pos="1560"/>
              </w:tabs>
              <w:jc w:val="both"/>
              <w:rPr>
                <w:rFonts w:ascii="Sylfaen" w:hAnsi="Sylfaen"/>
                <w:b/>
                <w:color w:val="000000"/>
                <w:lang w:val="ka-GE"/>
              </w:rPr>
            </w:pPr>
          </w:p>
        </w:tc>
        <w:tc>
          <w:tcPr>
            <w:tcW w:w="778" w:type="dxa"/>
            <w:gridSpan w:val="2"/>
            <w:shd w:val="clear" w:color="auto" w:fill="BDD6EE" w:themeFill="accent1" w:themeFillTint="66"/>
          </w:tcPr>
          <w:p w:rsidR="00710589" w:rsidRPr="006018F3" w:rsidRDefault="00710589" w:rsidP="0067012B">
            <w:pPr>
              <w:tabs>
                <w:tab w:val="left" w:pos="1560"/>
              </w:tabs>
              <w:jc w:val="both"/>
              <w:rPr>
                <w:rFonts w:ascii="Sylfaen" w:hAnsi="Sylfaen"/>
                <w:b/>
                <w:color w:val="000000"/>
                <w:lang w:val="ka-GE"/>
              </w:rPr>
            </w:pPr>
          </w:p>
        </w:tc>
        <w:tc>
          <w:tcPr>
            <w:tcW w:w="828" w:type="dxa"/>
            <w:gridSpan w:val="2"/>
            <w:shd w:val="clear" w:color="auto" w:fill="BDD6EE" w:themeFill="accent1" w:themeFillTint="66"/>
          </w:tcPr>
          <w:p w:rsidR="00710589" w:rsidRPr="006018F3" w:rsidRDefault="00710589" w:rsidP="0067012B">
            <w:pPr>
              <w:tabs>
                <w:tab w:val="left" w:pos="1560"/>
              </w:tabs>
              <w:jc w:val="both"/>
              <w:rPr>
                <w:rFonts w:ascii="Sylfaen" w:hAnsi="Sylfaen"/>
                <w:b/>
                <w:color w:val="000000"/>
                <w:lang w:val="ka-GE"/>
              </w:rPr>
            </w:pPr>
          </w:p>
        </w:tc>
        <w:tc>
          <w:tcPr>
            <w:tcW w:w="844" w:type="dxa"/>
            <w:gridSpan w:val="2"/>
            <w:shd w:val="clear" w:color="auto" w:fill="BDD6EE" w:themeFill="accent1" w:themeFillTint="66"/>
          </w:tcPr>
          <w:p w:rsidR="00710589" w:rsidRPr="006018F3" w:rsidRDefault="00710589" w:rsidP="0067012B">
            <w:pPr>
              <w:tabs>
                <w:tab w:val="left" w:pos="1560"/>
              </w:tabs>
              <w:jc w:val="both"/>
              <w:rPr>
                <w:rFonts w:ascii="Sylfaen" w:hAnsi="Sylfaen"/>
                <w:b/>
                <w:color w:val="000000"/>
                <w:lang w:val="ka-GE"/>
              </w:rPr>
            </w:pPr>
          </w:p>
        </w:tc>
        <w:tc>
          <w:tcPr>
            <w:tcW w:w="810" w:type="dxa"/>
            <w:shd w:val="clear" w:color="auto" w:fill="BDD6EE" w:themeFill="accent1" w:themeFillTint="66"/>
          </w:tcPr>
          <w:p w:rsidR="00710589" w:rsidRPr="006018F3" w:rsidRDefault="00710589" w:rsidP="0067012B">
            <w:pPr>
              <w:tabs>
                <w:tab w:val="left" w:pos="1560"/>
              </w:tabs>
              <w:jc w:val="both"/>
              <w:rPr>
                <w:rFonts w:ascii="Sylfaen" w:hAnsi="Sylfaen"/>
                <w:b/>
                <w:color w:val="000000"/>
                <w:lang w:val="ka-GE"/>
              </w:rPr>
            </w:pPr>
          </w:p>
        </w:tc>
        <w:tc>
          <w:tcPr>
            <w:tcW w:w="2340" w:type="dxa"/>
          </w:tcPr>
          <w:p w:rsidR="00C601EB" w:rsidRDefault="00C601EB" w:rsidP="00C601EB">
            <w:pPr>
              <w:tabs>
                <w:tab w:val="left" w:pos="1560"/>
              </w:tabs>
              <w:rPr>
                <w:rFonts w:ascii="Sylfaen" w:hAnsi="Sylfaen"/>
                <w:b/>
                <w:color w:val="000000"/>
                <w:lang w:val="ka-GE"/>
              </w:rPr>
            </w:pPr>
            <w:r>
              <w:rPr>
                <w:rFonts w:ascii="Sylfaen" w:hAnsi="Sylfaen"/>
                <w:b/>
                <w:color w:val="000000"/>
                <w:lang w:val="ka-GE"/>
              </w:rPr>
              <w:t>დირექცია</w:t>
            </w:r>
          </w:p>
          <w:p w:rsidR="00710589" w:rsidRPr="006018F3" w:rsidRDefault="00C601EB" w:rsidP="00C601EB">
            <w:pPr>
              <w:tabs>
                <w:tab w:val="left" w:pos="1560"/>
              </w:tabs>
              <w:jc w:val="both"/>
              <w:rPr>
                <w:rFonts w:ascii="Sylfaen" w:hAnsi="Sylfaen"/>
                <w:b/>
                <w:color w:val="000000"/>
                <w:lang w:val="ka-GE"/>
              </w:rPr>
            </w:pPr>
            <w:r>
              <w:rPr>
                <w:rFonts w:ascii="Sylfaen" w:hAnsi="Sylfaen"/>
                <w:b/>
                <w:color w:val="000000"/>
                <w:lang w:val="ka-GE"/>
              </w:rPr>
              <w:t>კათედრები</w:t>
            </w:r>
          </w:p>
        </w:tc>
        <w:tc>
          <w:tcPr>
            <w:tcW w:w="3240" w:type="dxa"/>
          </w:tcPr>
          <w:p w:rsidR="00710589" w:rsidRDefault="00301202" w:rsidP="0067012B">
            <w:pPr>
              <w:tabs>
                <w:tab w:val="left" w:pos="1560"/>
              </w:tabs>
              <w:jc w:val="both"/>
              <w:rPr>
                <w:rFonts w:ascii="Sylfaen" w:hAnsi="Sylfaen"/>
                <w:b/>
                <w:color w:val="000000"/>
                <w:lang w:val="ka-GE"/>
              </w:rPr>
            </w:pPr>
            <w:r>
              <w:rPr>
                <w:rFonts w:ascii="Sylfaen" w:hAnsi="Sylfaen"/>
                <w:b/>
                <w:color w:val="000000"/>
                <w:lang w:val="ka-GE"/>
              </w:rPr>
              <w:t>სპორტული შეჯიბრებები</w:t>
            </w:r>
          </w:p>
          <w:p w:rsidR="00301202" w:rsidRPr="006018F3" w:rsidRDefault="00301202" w:rsidP="0067012B">
            <w:pPr>
              <w:tabs>
                <w:tab w:val="left" w:pos="1560"/>
              </w:tabs>
              <w:jc w:val="both"/>
              <w:rPr>
                <w:rFonts w:ascii="Sylfaen" w:hAnsi="Sylfaen"/>
                <w:b/>
                <w:color w:val="000000"/>
                <w:lang w:val="ka-GE"/>
              </w:rPr>
            </w:pPr>
            <w:r>
              <w:rPr>
                <w:rFonts w:ascii="Sylfaen" w:hAnsi="Sylfaen"/>
                <w:b/>
                <w:color w:val="000000"/>
                <w:lang w:val="ka-GE"/>
              </w:rPr>
              <w:t>ჯილდოები</w:t>
            </w:r>
          </w:p>
        </w:tc>
      </w:tr>
      <w:tr w:rsidR="00710589" w:rsidTr="00AC0467">
        <w:tc>
          <w:tcPr>
            <w:tcW w:w="3863" w:type="dxa"/>
          </w:tcPr>
          <w:p w:rsidR="00710589" w:rsidRPr="00710589" w:rsidRDefault="00710589" w:rsidP="006018F3">
            <w:pPr>
              <w:pStyle w:val="ListParagraph"/>
              <w:numPr>
                <w:ilvl w:val="0"/>
                <w:numId w:val="7"/>
              </w:numPr>
              <w:tabs>
                <w:tab w:val="left" w:pos="1560"/>
              </w:tabs>
              <w:jc w:val="both"/>
              <w:rPr>
                <w:rFonts w:ascii="Sylfaen" w:hAnsi="Sylfaen" w:cs="Sylfaen"/>
                <w:b/>
                <w:color w:val="000000"/>
                <w:szCs w:val="24"/>
                <w:shd w:val="clear" w:color="auto" w:fill="FFFFFF"/>
                <w:lang w:val="ka-GE" w:eastAsia="ru-RU"/>
              </w:rPr>
            </w:pPr>
            <w:r w:rsidRPr="00710589">
              <w:rPr>
                <w:rFonts w:ascii="Sylfaen" w:hAnsi="Sylfaen" w:cs="Sylfaen"/>
                <w:b/>
                <w:color w:val="000000"/>
                <w:szCs w:val="24"/>
                <w:shd w:val="clear" w:color="auto" w:fill="FFFFFF"/>
                <w:lang w:val="da-DK" w:eastAsia="ru-RU"/>
              </w:rPr>
              <w:t>ქვეყნის ტერიტორიაზე მიზნობრივი ექსკურსიების განხორციელება</w:t>
            </w:r>
          </w:p>
        </w:tc>
        <w:tc>
          <w:tcPr>
            <w:tcW w:w="811" w:type="dxa"/>
            <w:shd w:val="clear" w:color="auto" w:fill="BDD6EE" w:themeFill="accent1" w:themeFillTint="66"/>
          </w:tcPr>
          <w:p w:rsidR="00710589" w:rsidRPr="006018F3" w:rsidRDefault="00710589" w:rsidP="0067012B">
            <w:pPr>
              <w:tabs>
                <w:tab w:val="left" w:pos="1560"/>
              </w:tabs>
              <w:jc w:val="both"/>
              <w:rPr>
                <w:rFonts w:ascii="Sylfaen" w:hAnsi="Sylfaen"/>
                <w:b/>
                <w:color w:val="000000"/>
                <w:lang w:val="ka-GE"/>
              </w:rPr>
            </w:pPr>
          </w:p>
        </w:tc>
        <w:tc>
          <w:tcPr>
            <w:tcW w:w="778" w:type="dxa"/>
            <w:shd w:val="clear" w:color="auto" w:fill="BDD6EE" w:themeFill="accent1" w:themeFillTint="66"/>
          </w:tcPr>
          <w:p w:rsidR="00710589" w:rsidRPr="006018F3" w:rsidRDefault="00710589" w:rsidP="0067012B">
            <w:pPr>
              <w:tabs>
                <w:tab w:val="left" w:pos="1560"/>
              </w:tabs>
              <w:jc w:val="both"/>
              <w:rPr>
                <w:rFonts w:ascii="Sylfaen" w:hAnsi="Sylfaen"/>
                <w:b/>
                <w:color w:val="000000"/>
                <w:lang w:val="ka-GE"/>
              </w:rPr>
            </w:pPr>
          </w:p>
        </w:tc>
        <w:tc>
          <w:tcPr>
            <w:tcW w:w="828" w:type="dxa"/>
            <w:gridSpan w:val="2"/>
            <w:shd w:val="clear" w:color="auto" w:fill="BDD6EE" w:themeFill="accent1" w:themeFillTint="66"/>
          </w:tcPr>
          <w:p w:rsidR="00710589" w:rsidRPr="006018F3" w:rsidRDefault="00710589" w:rsidP="0067012B">
            <w:pPr>
              <w:tabs>
                <w:tab w:val="left" w:pos="1560"/>
              </w:tabs>
              <w:jc w:val="both"/>
              <w:rPr>
                <w:rFonts w:ascii="Sylfaen" w:hAnsi="Sylfaen"/>
                <w:b/>
                <w:color w:val="000000"/>
                <w:lang w:val="ka-GE"/>
              </w:rPr>
            </w:pPr>
          </w:p>
        </w:tc>
        <w:tc>
          <w:tcPr>
            <w:tcW w:w="778" w:type="dxa"/>
            <w:gridSpan w:val="2"/>
            <w:shd w:val="clear" w:color="auto" w:fill="BDD6EE" w:themeFill="accent1" w:themeFillTint="66"/>
          </w:tcPr>
          <w:p w:rsidR="00710589" w:rsidRPr="006018F3" w:rsidRDefault="00710589" w:rsidP="0067012B">
            <w:pPr>
              <w:tabs>
                <w:tab w:val="left" w:pos="1560"/>
              </w:tabs>
              <w:jc w:val="both"/>
              <w:rPr>
                <w:rFonts w:ascii="Sylfaen" w:hAnsi="Sylfaen"/>
                <w:b/>
                <w:color w:val="000000"/>
                <w:lang w:val="ka-GE"/>
              </w:rPr>
            </w:pPr>
          </w:p>
        </w:tc>
        <w:tc>
          <w:tcPr>
            <w:tcW w:w="828" w:type="dxa"/>
            <w:gridSpan w:val="2"/>
            <w:shd w:val="clear" w:color="auto" w:fill="BDD6EE" w:themeFill="accent1" w:themeFillTint="66"/>
          </w:tcPr>
          <w:p w:rsidR="00710589" w:rsidRPr="006018F3" w:rsidRDefault="00710589" w:rsidP="0067012B">
            <w:pPr>
              <w:tabs>
                <w:tab w:val="left" w:pos="1560"/>
              </w:tabs>
              <w:jc w:val="both"/>
              <w:rPr>
                <w:rFonts w:ascii="Sylfaen" w:hAnsi="Sylfaen"/>
                <w:b/>
                <w:color w:val="000000"/>
                <w:lang w:val="ka-GE"/>
              </w:rPr>
            </w:pPr>
          </w:p>
        </w:tc>
        <w:tc>
          <w:tcPr>
            <w:tcW w:w="844" w:type="dxa"/>
            <w:gridSpan w:val="2"/>
            <w:shd w:val="clear" w:color="auto" w:fill="BDD6EE" w:themeFill="accent1" w:themeFillTint="66"/>
          </w:tcPr>
          <w:p w:rsidR="00710589" w:rsidRPr="006018F3" w:rsidRDefault="00710589" w:rsidP="0067012B">
            <w:pPr>
              <w:tabs>
                <w:tab w:val="left" w:pos="1560"/>
              </w:tabs>
              <w:jc w:val="both"/>
              <w:rPr>
                <w:rFonts w:ascii="Sylfaen" w:hAnsi="Sylfaen"/>
                <w:b/>
                <w:color w:val="000000"/>
                <w:lang w:val="ka-GE"/>
              </w:rPr>
            </w:pPr>
          </w:p>
        </w:tc>
        <w:tc>
          <w:tcPr>
            <w:tcW w:w="810" w:type="dxa"/>
            <w:shd w:val="clear" w:color="auto" w:fill="BDD6EE" w:themeFill="accent1" w:themeFillTint="66"/>
          </w:tcPr>
          <w:p w:rsidR="00710589" w:rsidRPr="006018F3" w:rsidRDefault="00710589" w:rsidP="0067012B">
            <w:pPr>
              <w:tabs>
                <w:tab w:val="left" w:pos="1560"/>
              </w:tabs>
              <w:jc w:val="both"/>
              <w:rPr>
                <w:rFonts w:ascii="Sylfaen" w:hAnsi="Sylfaen"/>
                <w:b/>
                <w:color w:val="000000"/>
                <w:lang w:val="ka-GE"/>
              </w:rPr>
            </w:pPr>
          </w:p>
        </w:tc>
        <w:tc>
          <w:tcPr>
            <w:tcW w:w="2340" w:type="dxa"/>
          </w:tcPr>
          <w:p w:rsidR="00710589" w:rsidRDefault="00C601EB" w:rsidP="00C601EB">
            <w:pPr>
              <w:tabs>
                <w:tab w:val="left" w:pos="1560"/>
              </w:tabs>
              <w:jc w:val="both"/>
              <w:rPr>
                <w:rFonts w:ascii="Sylfaen" w:hAnsi="Sylfaen"/>
                <w:b/>
                <w:color w:val="000000"/>
                <w:lang w:val="ka-GE"/>
              </w:rPr>
            </w:pPr>
            <w:r>
              <w:rPr>
                <w:rFonts w:ascii="Sylfaen" w:hAnsi="Sylfaen"/>
                <w:b/>
                <w:color w:val="000000"/>
                <w:lang w:val="ka-GE"/>
              </w:rPr>
              <w:t>დირექცია</w:t>
            </w:r>
          </w:p>
          <w:p w:rsidR="00C601EB" w:rsidRPr="006018F3" w:rsidRDefault="00C601EB" w:rsidP="00C601EB">
            <w:pPr>
              <w:tabs>
                <w:tab w:val="left" w:pos="1560"/>
              </w:tabs>
              <w:jc w:val="both"/>
              <w:rPr>
                <w:rFonts w:ascii="Sylfaen" w:hAnsi="Sylfaen"/>
                <w:b/>
                <w:color w:val="000000"/>
                <w:lang w:val="ka-GE"/>
              </w:rPr>
            </w:pPr>
            <w:r>
              <w:rPr>
                <w:rFonts w:ascii="Sylfaen" w:hAnsi="Sylfaen"/>
                <w:b/>
                <w:color w:val="000000"/>
                <w:lang w:val="ka-GE"/>
              </w:rPr>
              <w:t>დამრიგებლები</w:t>
            </w:r>
          </w:p>
        </w:tc>
        <w:tc>
          <w:tcPr>
            <w:tcW w:w="3240" w:type="dxa"/>
          </w:tcPr>
          <w:p w:rsidR="00710589" w:rsidRDefault="002D4776" w:rsidP="0067012B">
            <w:pPr>
              <w:tabs>
                <w:tab w:val="left" w:pos="1560"/>
              </w:tabs>
              <w:jc w:val="both"/>
              <w:rPr>
                <w:rFonts w:ascii="Sylfaen" w:hAnsi="Sylfaen"/>
                <w:b/>
                <w:color w:val="000000"/>
                <w:lang w:val="ka-GE"/>
              </w:rPr>
            </w:pPr>
            <w:proofErr w:type="spellStart"/>
            <w:r>
              <w:rPr>
                <w:rFonts w:ascii="Sylfaen" w:hAnsi="Sylfaen"/>
                <w:b/>
                <w:color w:val="000000"/>
                <w:lang w:val="ka-GE"/>
              </w:rPr>
              <w:t>კურიკულუმი</w:t>
            </w:r>
            <w:proofErr w:type="spellEnd"/>
            <w:r>
              <w:rPr>
                <w:rFonts w:ascii="Sylfaen" w:hAnsi="Sylfaen"/>
                <w:b/>
                <w:color w:val="000000"/>
                <w:lang w:val="ka-GE"/>
              </w:rPr>
              <w:t xml:space="preserve"> </w:t>
            </w:r>
          </w:p>
          <w:p w:rsidR="002D4776" w:rsidRDefault="002D4776" w:rsidP="0067012B">
            <w:pPr>
              <w:tabs>
                <w:tab w:val="left" w:pos="1560"/>
              </w:tabs>
              <w:jc w:val="both"/>
              <w:rPr>
                <w:rFonts w:ascii="Sylfaen" w:hAnsi="Sylfaen"/>
                <w:b/>
                <w:color w:val="000000"/>
                <w:lang w:val="ka-GE"/>
              </w:rPr>
            </w:pPr>
            <w:r>
              <w:rPr>
                <w:rFonts w:ascii="Sylfaen" w:hAnsi="Sylfaen"/>
                <w:b/>
                <w:color w:val="000000"/>
                <w:lang w:val="ka-GE"/>
              </w:rPr>
              <w:t xml:space="preserve">საექსკურსიო განაცხადი </w:t>
            </w:r>
          </w:p>
          <w:p w:rsidR="002D4776" w:rsidRPr="006018F3" w:rsidRDefault="002D4776" w:rsidP="0067012B">
            <w:pPr>
              <w:tabs>
                <w:tab w:val="left" w:pos="1560"/>
              </w:tabs>
              <w:jc w:val="both"/>
              <w:rPr>
                <w:rFonts w:ascii="Sylfaen" w:hAnsi="Sylfaen"/>
                <w:b/>
                <w:color w:val="000000"/>
                <w:lang w:val="ka-GE"/>
              </w:rPr>
            </w:pPr>
            <w:r>
              <w:rPr>
                <w:rFonts w:ascii="Sylfaen" w:hAnsi="Sylfaen"/>
                <w:b/>
                <w:color w:val="000000"/>
                <w:lang w:val="ka-GE"/>
              </w:rPr>
              <w:t>სადამრიგებლო პროგრამა</w:t>
            </w:r>
          </w:p>
        </w:tc>
      </w:tr>
      <w:tr w:rsidR="00710589" w:rsidTr="00AC0467">
        <w:tc>
          <w:tcPr>
            <w:tcW w:w="3863" w:type="dxa"/>
          </w:tcPr>
          <w:p w:rsidR="00710589" w:rsidRPr="00710589" w:rsidRDefault="000808F0" w:rsidP="006018F3">
            <w:pPr>
              <w:pStyle w:val="ListParagraph"/>
              <w:numPr>
                <w:ilvl w:val="0"/>
                <w:numId w:val="7"/>
              </w:numPr>
              <w:tabs>
                <w:tab w:val="left" w:pos="1560"/>
              </w:tabs>
              <w:jc w:val="both"/>
              <w:rPr>
                <w:rFonts w:ascii="Sylfaen" w:hAnsi="Sylfaen" w:cs="Sylfaen"/>
                <w:b/>
                <w:color w:val="000000"/>
                <w:szCs w:val="24"/>
                <w:shd w:val="clear" w:color="auto" w:fill="FFFFFF"/>
                <w:lang w:val="da-DK" w:eastAsia="ru-RU"/>
              </w:rPr>
            </w:pPr>
            <w:r>
              <w:rPr>
                <w:rFonts w:ascii="Sylfaen" w:hAnsi="Sylfaen" w:cs="Sylfaen"/>
                <w:b/>
                <w:color w:val="000000"/>
                <w:szCs w:val="24"/>
                <w:shd w:val="clear" w:color="auto" w:fill="FFFFFF"/>
                <w:lang w:val="ka-GE" w:eastAsia="ru-RU"/>
              </w:rPr>
              <w:t xml:space="preserve">საგანმანათლებლო ინოვაციური (ეროვნული, საერთაშორისო) პროგრამების  დანერგვა </w:t>
            </w:r>
          </w:p>
        </w:tc>
        <w:tc>
          <w:tcPr>
            <w:tcW w:w="811" w:type="dxa"/>
          </w:tcPr>
          <w:p w:rsidR="00710589" w:rsidRPr="006018F3" w:rsidRDefault="00710589" w:rsidP="0067012B">
            <w:pPr>
              <w:tabs>
                <w:tab w:val="left" w:pos="1560"/>
              </w:tabs>
              <w:jc w:val="both"/>
              <w:rPr>
                <w:rFonts w:ascii="Sylfaen" w:hAnsi="Sylfaen"/>
                <w:b/>
                <w:color w:val="000000"/>
                <w:lang w:val="ka-GE"/>
              </w:rPr>
            </w:pPr>
          </w:p>
        </w:tc>
        <w:tc>
          <w:tcPr>
            <w:tcW w:w="778" w:type="dxa"/>
            <w:shd w:val="clear" w:color="auto" w:fill="BDD6EE" w:themeFill="accent1" w:themeFillTint="66"/>
          </w:tcPr>
          <w:p w:rsidR="00710589" w:rsidRPr="006018F3" w:rsidRDefault="00710589" w:rsidP="0067012B">
            <w:pPr>
              <w:tabs>
                <w:tab w:val="left" w:pos="1560"/>
              </w:tabs>
              <w:jc w:val="both"/>
              <w:rPr>
                <w:rFonts w:ascii="Sylfaen" w:hAnsi="Sylfaen"/>
                <w:b/>
                <w:color w:val="000000"/>
                <w:lang w:val="ka-GE"/>
              </w:rPr>
            </w:pPr>
          </w:p>
        </w:tc>
        <w:tc>
          <w:tcPr>
            <w:tcW w:w="828" w:type="dxa"/>
            <w:gridSpan w:val="2"/>
            <w:shd w:val="clear" w:color="auto" w:fill="BDD6EE" w:themeFill="accent1" w:themeFillTint="66"/>
          </w:tcPr>
          <w:p w:rsidR="00710589" w:rsidRPr="006018F3" w:rsidRDefault="00710589" w:rsidP="0067012B">
            <w:pPr>
              <w:tabs>
                <w:tab w:val="left" w:pos="1560"/>
              </w:tabs>
              <w:jc w:val="both"/>
              <w:rPr>
                <w:rFonts w:ascii="Sylfaen" w:hAnsi="Sylfaen"/>
                <w:b/>
                <w:color w:val="000000"/>
                <w:lang w:val="ka-GE"/>
              </w:rPr>
            </w:pPr>
          </w:p>
        </w:tc>
        <w:tc>
          <w:tcPr>
            <w:tcW w:w="778" w:type="dxa"/>
            <w:gridSpan w:val="2"/>
            <w:shd w:val="clear" w:color="auto" w:fill="BDD6EE" w:themeFill="accent1" w:themeFillTint="66"/>
          </w:tcPr>
          <w:p w:rsidR="00710589" w:rsidRPr="006018F3" w:rsidRDefault="00710589" w:rsidP="0067012B">
            <w:pPr>
              <w:tabs>
                <w:tab w:val="left" w:pos="1560"/>
              </w:tabs>
              <w:jc w:val="both"/>
              <w:rPr>
                <w:rFonts w:ascii="Sylfaen" w:hAnsi="Sylfaen"/>
                <w:b/>
                <w:color w:val="000000"/>
                <w:lang w:val="ka-GE"/>
              </w:rPr>
            </w:pPr>
          </w:p>
        </w:tc>
        <w:tc>
          <w:tcPr>
            <w:tcW w:w="828" w:type="dxa"/>
            <w:gridSpan w:val="2"/>
            <w:shd w:val="clear" w:color="auto" w:fill="BDD6EE" w:themeFill="accent1" w:themeFillTint="66"/>
          </w:tcPr>
          <w:p w:rsidR="00710589" w:rsidRPr="006018F3" w:rsidRDefault="00710589" w:rsidP="0067012B">
            <w:pPr>
              <w:tabs>
                <w:tab w:val="left" w:pos="1560"/>
              </w:tabs>
              <w:jc w:val="both"/>
              <w:rPr>
                <w:rFonts w:ascii="Sylfaen" w:hAnsi="Sylfaen"/>
                <w:b/>
                <w:color w:val="000000"/>
                <w:lang w:val="ka-GE"/>
              </w:rPr>
            </w:pPr>
          </w:p>
        </w:tc>
        <w:tc>
          <w:tcPr>
            <w:tcW w:w="844" w:type="dxa"/>
            <w:gridSpan w:val="2"/>
            <w:shd w:val="clear" w:color="auto" w:fill="BDD6EE" w:themeFill="accent1" w:themeFillTint="66"/>
          </w:tcPr>
          <w:p w:rsidR="00710589" w:rsidRPr="006018F3" w:rsidRDefault="00710589" w:rsidP="0067012B">
            <w:pPr>
              <w:tabs>
                <w:tab w:val="left" w:pos="1560"/>
              </w:tabs>
              <w:jc w:val="both"/>
              <w:rPr>
                <w:rFonts w:ascii="Sylfaen" w:hAnsi="Sylfaen"/>
                <w:b/>
                <w:color w:val="000000"/>
                <w:lang w:val="ka-GE"/>
              </w:rPr>
            </w:pPr>
          </w:p>
        </w:tc>
        <w:tc>
          <w:tcPr>
            <w:tcW w:w="810" w:type="dxa"/>
            <w:shd w:val="clear" w:color="auto" w:fill="BDD6EE" w:themeFill="accent1" w:themeFillTint="66"/>
          </w:tcPr>
          <w:p w:rsidR="00710589" w:rsidRPr="006018F3" w:rsidRDefault="00710589" w:rsidP="0067012B">
            <w:pPr>
              <w:tabs>
                <w:tab w:val="left" w:pos="1560"/>
              </w:tabs>
              <w:jc w:val="both"/>
              <w:rPr>
                <w:rFonts w:ascii="Sylfaen" w:hAnsi="Sylfaen"/>
                <w:b/>
                <w:color w:val="000000"/>
                <w:lang w:val="ka-GE"/>
              </w:rPr>
            </w:pPr>
          </w:p>
        </w:tc>
        <w:tc>
          <w:tcPr>
            <w:tcW w:w="2340" w:type="dxa"/>
          </w:tcPr>
          <w:p w:rsidR="00C601EB" w:rsidRDefault="00C601EB" w:rsidP="00C601EB">
            <w:pPr>
              <w:tabs>
                <w:tab w:val="left" w:pos="1560"/>
              </w:tabs>
              <w:rPr>
                <w:rFonts w:ascii="Sylfaen" w:hAnsi="Sylfaen"/>
                <w:b/>
                <w:color w:val="000000"/>
                <w:lang w:val="ka-GE"/>
              </w:rPr>
            </w:pPr>
            <w:r>
              <w:rPr>
                <w:rFonts w:ascii="Sylfaen" w:hAnsi="Sylfaen"/>
                <w:b/>
                <w:color w:val="000000"/>
                <w:lang w:val="ka-GE"/>
              </w:rPr>
              <w:t>დირექცია</w:t>
            </w:r>
          </w:p>
          <w:p w:rsidR="00710589" w:rsidRPr="006018F3" w:rsidRDefault="00C601EB" w:rsidP="00C601EB">
            <w:pPr>
              <w:tabs>
                <w:tab w:val="left" w:pos="1560"/>
              </w:tabs>
              <w:jc w:val="both"/>
              <w:rPr>
                <w:rFonts w:ascii="Sylfaen" w:hAnsi="Sylfaen"/>
                <w:b/>
                <w:color w:val="000000"/>
                <w:lang w:val="ka-GE"/>
              </w:rPr>
            </w:pPr>
            <w:r>
              <w:rPr>
                <w:rFonts w:ascii="Sylfaen" w:hAnsi="Sylfaen"/>
                <w:b/>
                <w:color w:val="000000"/>
                <w:lang w:val="ka-GE"/>
              </w:rPr>
              <w:t>კათედრები</w:t>
            </w:r>
          </w:p>
        </w:tc>
        <w:tc>
          <w:tcPr>
            <w:tcW w:w="3240" w:type="dxa"/>
          </w:tcPr>
          <w:p w:rsidR="00710589" w:rsidRDefault="002D4776" w:rsidP="0067012B">
            <w:pPr>
              <w:tabs>
                <w:tab w:val="left" w:pos="1560"/>
              </w:tabs>
              <w:jc w:val="both"/>
              <w:rPr>
                <w:rFonts w:ascii="Sylfaen" w:hAnsi="Sylfaen"/>
                <w:b/>
                <w:color w:val="000000"/>
                <w:lang w:val="ka-GE"/>
              </w:rPr>
            </w:pPr>
            <w:proofErr w:type="spellStart"/>
            <w:r>
              <w:rPr>
                <w:rFonts w:ascii="Sylfaen" w:hAnsi="Sylfaen"/>
                <w:b/>
                <w:color w:val="000000"/>
                <w:lang w:val="ka-GE"/>
              </w:rPr>
              <w:t>კურიკულუმი</w:t>
            </w:r>
            <w:proofErr w:type="spellEnd"/>
          </w:p>
          <w:p w:rsidR="002D4776" w:rsidRDefault="002D4776" w:rsidP="0067012B">
            <w:pPr>
              <w:tabs>
                <w:tab w:val="left" w:pos="1560"/>
              </w:tabs>
              <w:jc w:val="both"/>
              <w:rPr>
                <w:rFonts w:ascii="Sylfaen" w:hAnsi="Sylfaen"/>
                <w:b/>
                <w:color w:val="000000"/>
                <w:lang w:val="ka-GE"/>
              </w:rPr>
            </w:pPr>
            <w:r>
              <w:rPr>
                <w:rFonts w:ascii="Sylfaen" w:hAnsi="Sylfaen"/>
                <w:b/>
                <w:color w:val="000000"/>
                <w:lang w:val="ka-GE"/>
              </w:rPr>
              <w:t>რეფლექსიები</w:t>
            </w:r>
          </w:p>
          <w:p w:rsidR="002D4776" w:rsidRPr="006018F3" w:rsidRDefault="002D4776" w:rsidP="0067012B">
            <w:pPr>
              <w:tabs>
                <w:tab w:val="left" w:pos="1560"/>
              </w:tabs>
              <w:jc w:val="both"/>
              <w:rPr>
                <w:rFonts w:ascii="Sylfaen" w:hAnsi="Sylfaen"/>
                <w:b/>
                <w:color w:val="000000"/>
                <w:lang w:val="ka-GE"/>
              </w:rPr>
            </w:pPr>
            <w:r>
              <w:rPr>
                <w:rFonts w:ascii="Sylfaen" w:hAnsi="Sylfaen"/>
                <w:b/>
                <w:color w:val="000000"/>
                <w:lang w:val="ka-GE"/>
              </w:rPr>
              <w:lastRenderedPageBreak/>
              <w:t>სასწავლო პროცესის ანალიზი</w:t>
            </w:r>
          </w:p>
        </w:tc>
      </w:tr>
      <w:tr w:rsidR="00B21958" w:rsidTr="00AC0467">
        <w:tc>
          <w:tcPr>
            <w:tcW w:w="3863" w:type="dxa"/>
          </w:tcPr>
          <w:p w:rsidR="00B21958" w:rsidRDefault="00B21958" w:rsidP="006018F3">
            <w:pPr>
              <w:pStyle w:val="ListParagraph"/>
              <w:numPr>
                <w:ilvl w:val="0"/>
                <w:numId w:val="7"/>
              </w:numPr>
              <w:tabs>
                <w:tab w:val="left" w:pos="1560"/>
              </w:tabs>
              <w:jc w:val="both"/>
              <w:rPr>
                <w:rFonts w:ascii="Sylfaen" w:hAnsi="Sylfaen" w:cs="Sylfaen"/>
                <w:b/>
                <w:color w:val="000000"/>
                <w:szCs w:val="24"/>
                <w:shd w:val="clear" w:color="auto" w:fill="FFFFFF"/>
                <w:lang w:val="ka-GE" w:eastAsia="ru-RU"/>
              </w:rPr>
            </w:pPr>
            <w:r>
              <w:rPr>
                <w:rFonts w:ascii="Sylfaen" w:hAnsi="Sylfaen" w:cs="Sylfaen"/>
                <w:b/>
                <w:color w:val="000000"/>
                <w:szCs w:val="24"/>
                <w:shd w:val="clear" w:color="auto" w:fill="FFFFFF"/>
                <w:lang w:val="ka-GE" w:eastAsia="ru-RU"/>
              </w:rPr>
              <w:lastRenderedPageBreak/>
              <w:t>პროფორიენტაციის განვითარება</w:t>
            </w:r>
          </w:p>
        </w:tc>
        <w:tc>
          <w:tcPr>
            <w:tcW w:w="811" w:type="dxa"/>
            <w:shd w:val="clear" w:color="auto" w:fill="BDD6EE" w:themeFill="accent1" w:themeFillTint="66"/>
          </w:tcPr>
          <w:p w:rsidR="00B21958" w:rsidRPr="006018F3" w:rsidRDefault="00B21958" w:rsidP="0067012B">
            <w:pPr>
              <w:tabs>
                <w:tab w:val="left" w:pos="1560"/>
              </w:tabs>
              <w:jc w:val="both"/>
              <w:rPr>
                <w:rFonts w:ascii="Sylfaen" w:hAnsi="Sylfaen"/>
                <w:b/>
                <w:color w:val="000000"/>
                <w:lang w:val="ka-GE"/>
              </w:rPr>
            </w:pPr>
          </w:p>
        </w:tc>
        <w:tc>
          <w:tcPr>
            <w:tcW w:w="778" w:type="dxa"/>
            <w:shd w:val="clear" w:color="auto" w:fill="BDD6EE" w:themeFill="accent1" w:themeFillTint="66"/>
          </w:tcPr>
          <w:p w:rsidR="00B21958" w:rsidRPr="006018F3" w:rsidRDefault="00B21958" w:rsidP="0067012B">
            <w:pPr>
              <w:tabs>
                <w:tab w:val="left" w:pos="1560"/>
              </w:tabs>
              <w:jc w:val="both"/>
              <w:rPr>
                <w:rFonts w:ascii="Sylfaen" w:hAnsi="Sylfaen"/>
                <w:b/>
                <w:color w:val="000000"/>
                <w:lang w:val="ka-GE"/>
              </w:rPr>
            </w:pPr>
          </w:p>
        </w:tc>
        <w:tc>
          <w:tcPr>
            <w:tcW w:w="828" w:type="dxa"/>
            <w:gridSpan w:val="2"/>
            <w:shd w:val="clear" w:color="auto" w:fill="BDD6EE" w:themeFill="accent1" w:themeFillTint="66"/>
          </w:tcPr>
          <w:p w:rsidR="00B21958" w:rsidRPr="006018F3" w:rsidRDefault="00B21958" w:rsidP="0067012B">
            <w:pPr>
              <w:tabs>
                <w:tab w:val="left" w:pos="1560"/>
              </w:tabs>
              <w:jc w:val="both"/>
              <w:rPr>
                <w:rFonts w:ascii="Sylfaen" w:hAnsi="Sylfaen"/>
                <w:b/>
                <w:color w:val="000000"/>
                <w:lang w:val="ka-GE"/>
              </w:rPr>
            </w:pPr>
          </w:p>
        </w:tc>
        <w:tc>
          <w:tcPr>
            <w:tcW w:w="778" w:type="dxa"/>
            <w:gridSpan w:val="2"/>
            <w:shd w:val="clear" w:color="auto" w:fill="BDD6EE" w:themeFill="accent1" w:themeFillTint="66"/>
          </w:tcPr>
          <w:p w:rsidR="00B21958" w:rsidRPr="006018F3" w:rsidRDefault="00B21958" w:rsidP="0067012B">
            <w:pPr>
              <w:tabs>
                <w:tab w:val="left" w:pos="1560"/>
              </w:tabs>
              <w:jc w:val="both"/>
              <w:rPr>
                <w:rFonts w:ascii="Sylfaen" w:hAnsi="Sylfaen"/>
                <w:b/>
                <w:color w:val="000000"/>
                <w:lang w:val="ka-GE"/>
              </w:rPr>
            </w:pPr>
          </w:p>
        </w:tc>
        <w:tc>
          <w:tcPr>
            <w:tcW w:w="828" w:type="dxa"/>
            <w:gridSpan w:val="2"/>
            <w:shd w:val="clear" w:color="auto" w:fill="BDD6EE" w:themeFill="accent1" w:themeFillTint="66"/>
          </w:tcPr>
          <w:p w:rsidR="00B21958" w:rsidRPr="006018F3" w:rsidRDefault="00B21958" w:rsidP="0067012B">
            <w:pPr>
              <w:tabs>
                <w:tab w:val="left" w:pos="1560"/>
              </w:tabs>
              <w:jc w:val="both"/>
              <w:rPr>
                <w:rFonts w:ascii="Sylfaen" w:hAnsi="Sylfaen"/>
                <w:b/>
                <w:color w:val="000000"/>
                <w:lang w:val="ka-GE"/>
              </w:rPr>
            </w:pPr>
          </w:p>
        </w:tc>
        <w:tc>
          <w:tcPr>
            <w:tcW w:w="844" w:type="dxa"/>
            <w:gridSpan w:val="2"/>
            <w:shd w:val="clear" w:color="auto" w:fill="BDD6EE" w:themeFill="accent1" w:themeFillTint="66"/>
          </w:tcPr>
          <w:p w:rsidR="00B21958" w:rsidRPr="006018F3" w:rsidRDefault="00B21958" w:rsidP="0067012B">
            <w:pPr>
              <w:tabs>
                <w:tab w:val="left" w:pos="1560"/>
              </w:tabs>
              <w:jc w:val="both"/>
              <w:rPr>
                <w:rFonts w:ascii="Sylfaen" w:hAnsi="Sylfaen"/>
                <w:b/>
                <w:color w:val="000000"/>
                <w:lang w:val="ka-GE"/>
              </w:rPr>
            </w:pPr>
          </w:p>
        </w:tc>
        <w:tc>
          <w:tcPr>
            <w:tcW w:w="810" w:type="dxa"/>
            <w:shd w:val="clear" w:color="auto" w:fill="BDD6EE" w:themeFill="accent1" w:themeFillTint="66"/>
          </w:tcPr>
          <w:p w:rsidR="00B21958" w:rsidRPr="006018F3" w:rsidRDefault="00B21958" w:rsidP="0067012B">
            <w:pPr>
              <w:tabs>
                <w:tab w:val="left" w:pos="1560"/>
              </w:tabs>
              <w:jc w:val="both"/>
              <w:rPr>
                <w:rFonts w:ascii="Sylfaen" w:hAnsi="Sylfaen"/>
                <w:b/>
                <w:color w:val="000000"/>
                <w:lang w:val="ka-GE"/>
              </w:rPr>
            </w:pPr>
          </w:p>
        </w:tc>
        <w:tc>
          <w:tcPr>
            <w:tcW w:w="2340" w:type="dxa"/>
          </w:tcPr>
          <w:p w:rsidR="00C601EB" w:rsidRDefault="00C601EB" w:rsidP="00C601EB">
            <w:pPr>
              <w:tabs>
                <w:tab w:val="left" w:pos="1560"/>
              </w:tabs>
              <w:rPr>
                <w:rFonts w:ascii="Sylfaen" w:hAnsi="Sylfaen"/>
                <w:b/>
                <w:color w:val="000000"/>
                <w:lang w:val="ka-GE"/>
              </w:rPr>
            </w:pPr>
            <w:r>
              <w:rPr>
                <w:rFonts w:ascii="Sylfaen" w:hAnsi="Sylfaen"/>
                <w:b/>
                <w:color w:val="000000"/>
                <w:lang w:val="ka-GE"/>
              </w:rPr>
              <w:t>დირექცია</w:t>
            </w:r>
          </w:p>
          <w:p w:rsidR="00B21958" w:rsidRPr="006018F3" w:rsidRDefault="00C601EB" w:rsidP="00C601EB">
            <w:pPr>
              <w:tabs>
                <w:tab w:val="left" w:pos="1560"/>
              </w:tabs>
              <w:jc w:val="both"/>
              <w:rPr>
                <w:rFonts w:ascii="Sylfaen" w:hAnsi="Sylfaen"/>
                <w:b/>
                <w:color w:val="000000"/>
                <w:lang w:val="ka-GE"/>
              </w:rPr>
            </w:pPr>
            <w:r>
              <w:rPr>
                <w:rFonts w:ascii="Sylfaen" w:hAnsi="Sylfaen"/>
                <w:b/>
                <w:color w:val="000000"/>
                <w:lang w:val="ka-GE"/>
              </w:rPr>
              <w:t>კათედრები</w:t>
            </w:r>
          </w:p>
        </w:tc>
        <w:tc>
          <w:tcPr>
            <w:tcW w:w="3240" w:type="dxa"/>
          </w:tcPr>
          <w:p w:rsidR="00B21958" w:rsidRDefault="002D4776" w:rsidP="0067012B">
            <w:pPr>
              <w:tabs>
                <w:tab w:val="left" w:pos="1560"/>
              </w:tabs>
              <w:jc w:val="both"/>
              <w:rPr>
                <w:rFonts w:ascii="Sylfaen" w:hAnsi="Sylfaen"/>
                <w:b/>
                <w:color w:val="000000"/>
                <w:lang w:val="ka-GE"/>
              </w:rPr>
            </w:pPr>
            <w:r>
              <w:rPr>
                <w:rFonts w:ascii="Sylfaen" w:hAnsi="Sylfaen"/>
                <w:b/>
                <w:color w:val="000000"/>
                <w:lang w:val="ka-GE"/>
              </w:rPr>
              <w:t xml:space="preserve">სადამრიგებლო პროგრამა </w:t>
            </w:r>
          </w:p>
          <w:p w:rsidR="002D4776" w:rsidRDefault="002D4776" w:rsidP="0067012B">
            <w:pPr>
              <w:tabs>
                <w:tab w:val="left" w:pos="1560"/>
              </w:tabs>
              <w:jc w:val="both"/>
              <w:rPr>
                <w:rFonts w:ascii="Sylfaen" w:hAnsi="Sylfaen"/>
                <w:b/>
                <w:color w:val="000000"/>
                <w:lang w:val="ka-GE"/>
              </w:rPr>
            </w:pPr>
            <w:r>
              <w:rPr>
                <w:rFonts w:ascii="Sylfaen" w:hAnsi="Sylfaen"/>
                <w:b/>
                <w:color w:val="000000"/>
                <w:lang w:val="ka-GE"/>
              </w:rPr>
              <w:t xml:space="preserve">კლუბური მუშაობა </w:t>
            </w:r>
          </w:p>
          <w:p w:rsidR="002D4776" w:rsidRPr="006018F3" w:rsidRDefault="002D4776" w:rsidP="0067012B">
            <w:pPr>
              <w:tabs>
                <w:tab w:val="left" w:pos="1560"/>
              </w:tabs>
              <w:jc w:val="both"/>
              <w:rPr>
                <w:rFonts w:ascii="Sylfaen" w:hAnsi="Sylfaen"/>
                <w:b/>
                <w:color w:val="000000"/>
                <w:lang w:val="ka-GE"/>
              </w:rPr>
            </w:pPr>
            <w:proofErr w:type="spellStart"/>
            <w:r>
              <w:rPr>
                <w:rFonts w:ascii="Sylfaen" w:hAnsi="Sylfaen"/>
                <w:b/>
                <w:color w:val="000000"/>
                <w:lang w:val="ka-GE"/>
              </w:rPr>
              <w:t>კურიკულუმში</w:t>
            </w:r>
            <w:proofErr w:type="spellEnd"/>
            <w:r>
              <w:rPr>
                <w:rFonts w:ascii="Sylfaen" w:hAnsi="Sylfaen"/>
                <w:b/>
                <w:color w:val="000000"/>
                <w:lang w:val="ka-GE"/>
              </w:rPr>
              <w:t xml:space="preserve"> </w:t>
            </w:r>
          </w:p>
        </w:tc>
      </w:tr>
      <w:tr w:rsidR="000808F0" w:rsidTr="00CD4107">
        <w:tc>
          <w:tcPr>
            <w:tcW w:w="15120" w:type="dxa"/>
            <w:gridSpan w:val="14"/>
          </w:tcPr>
          <w:p w:rsidR="000808F0" w:rsidRPr="000808F0" w:rsidRDefault="000808F0" w:rsidP="000808F0">
            <w:pPr>
              <w:pStyle w:val="ListParagraph"/>
              <w:numPr>
                <w:ilvl w:val="0"/>
                <w:numId w:val="6"/>
              </w:numPr>
              <w:tabs>
                <w:tab w:val="left" w:pos="1560"/>
              </w:tabs>
              <w:spacing w:after="0" w:line="240" w:lineRule="auto"/>
              <w:jc w:val="center"/>
              <w:rPr>
                <w:rFonts w:ascii="Sylfaen" w:hAnsi="Sylfaen" w:cs="Arial"/>
                <w:b/>
                <w:color w:val="000000"/>
                <w:sz w:val="24"/>
                <w:szCs w:val="24"/>
                <w:shd w:val="clear" w:color="auto" w:fill="FFFFFF"/>
                <w:lang w:val="da-DK" w:eastAsia="ru-RU"/>
              </w:rPr>
            </w:pPr>
            <w:r>
              <w:rPr>
                <w:rFonts w:ascii="Sylfaen" w:hAnsi="Sylfaen" w:cs="Arial"/>
                <w:b/>
                <w:color w:val="000000"/>
                <w:sz w:val="24"/>
                <w:szCs w:val="24"/>
                <w:shd w:val="clear" w:color="auto" w:fill="FFFFFF"/>
                <w:lang w:val="ka-GE" w:eastAsia="ru-RU"/>
              </w:rPr>
              <w:t xml:space="preserve">მასწავლებელთა პროფესიული განვითარება </w:t>
            </w:r>
          </w:p>
        </w:tc>
      </w:tr>
      <w:tr w:rsidR="000808F0" w:rsidTr="00AC0467">
        <w:tc>
          <w:tcPr>
            <w:tcW w:w="3863" w:type="dxa"/>
          </w:tcPr>
          <w:p w:rsidR="000808F0" w:rsidRPr="000808F0" w:rsidRDefault="000808F0" w:rsidP="000808F0">
            <w:pPr>
              <w:pStyle w:val="ListParagraph"/>
              <w:numPr>
                <w:ilvl w:val="0"/>
                <w:numId w:val="8"/>
              </w:numPr>
              <w:tabs>
                <w:tab w:val="left" w:pos="1560"/>
              </w:tabs>
              <w:jc w:val="both"/>
              <w:rPr>
                <w:rFonts w:ascii="Sylfaen" w:hAnsi="Sylfaen" w:cs="Sylfaen"/>
                <w:b/>
                <w:color w:val="000000"/>
                <w:szCs w:val="24"/>
                <w:shd w:val="clear" w:color="auto" w:fill="FFFFFF"/>
                <w:lang w:val="ka-GE" w:eastAsia="ru-RU"/>
              </w:rPr>
            </w:pPr>
            <w:r>
              <w:rPr>
                <w:rFonts w:ascii="Sylfaen" w:hAnsi="Sylfaen" w:cs="Sylfaen"/>
                <w:b/>
                <w:color w:val="000000"/>
                <w:szCs w:val="24"/>
                <w:shd w:val="clear" w:color="auto" w:fill="FFFFFF"/>
                <w:lang w:val="ka-GE" w:eastAsia="ru-RU"/>
              </w:rPr>
              <w:t>პოზიტიური და თანამშრომლობითი გარემოს შექმნა</w:t>
            </w:r>
          </w:p>
        </w:tc>
        <w:tc>
          <w:tcPr>
            <w:tcW w:w="811" w:type="dxa"/>
            <w:shd w:val="clear" w:color="auto" w:fill="BDD6EE" w:themeFill="accent1" w:themeFillTint="66"/>
          </w:tcPr>
          <w:p w:rsidR="000808F0" w:rsidRPr="006018F3" w:rsidRDefault="000808F0" w:rsidP="0067012B">
            <w:pPr>
              <w:tabs>
                <w:tab w:val="left" w:pos="1560"/>
              </w:tabs>
              <w:jc w:val="both"/>
              <w:rPr>
                <w:rFonts w:ascii="Sylfaen" w:hAnsi="Sylfaen"/>
                <w:b/>
                <w:color w:val="000000"/>
                <w:lang w:val="ka-GE"/>
              </w:rPr>
            </w:pPr>
          </w:p>
        </w:tc>
        <w:tc>
          <w:tcPr>
            <w:tcW w:w="778" w:type="dxa"/>
            <w:shd w:val="clear" w:color="auto" w:fill="BDD6EE" w:themeFill="accent1" w:themeFillTint="66"/>
          </w:tcPr>
          <w:p w:rsidR="000808F0" w:rsidRPr="006018F3" w:rsidRDefault="000808F0" w:rsidP="0067012B">
            <w:pPr>
              <w:tabs>
                <w:tab w:val="left" w:pos="1560"/>
              </w:tabs>
              <w:jc w:val="both"/>
              <w:rPr>
                <w:rFonts w:ascii="Sylfaen" w:hAnsi="Sylfaen"/>
                <w:b/>
                <w:color w:val="000000"/>
                <w:lang w:val="ka-GE"/>
              </w:rPr>
            </w:pPr>
          </w:p>
        </w:tc>
        <w:tc>
          <w:tcPr>
            <w:tcW w:w="828" w:type="dxa"/>
            <w:gridSpan w:val="2"/>
            <w:shd w:val="clear" w:color="auto" w:fill="BDD6EE" w:themeFill="accent1" w:themeFillTint="66"/>
          </w:tcPr>
          <w:p w:rsidR="000808F0" w:rsidRPr="006018F3" w:rsidRDefault="000808F0" w:rsidP="0067012B">
            <w:pPr>
              <w:tabs>
                <w:tab w:val="left" w:pos="1560"/>
              </w:tabs>
              <w:jc w:val="both"/>
              <w:rPr>
                <w:rFonts w:ascii="Sylfaen" w:hAnsi="Sylfaen"/>
                <w:b/>
                <w:color w:val="000000"/>
                <w:lang w:val="ka-GE"/>
              </w:rPr>
            </w:pPr>
          </w:p>
        </w:tc>
        <w:tc>
          <w:tcPr>
            <w:tcW w:w="778" w:type="dxa"/>
            <w:gridSpan w:val="2"/>
            <w:shd w:val="clear" w:color="auto" w:fill="BDD6EE" w:themeFill="accent1" w:themeFillTint="66"/>
          </w:tcPr>
          <w:p w:rsidR="000808F0" w:rsidRPr="006018F3" w:rsidRDefault="000808F0" w:rsidP="0067012B">
            <w:pPr>
              <w:tabs>
                <w:tab w:val="left" w:pos="1560"/>
              </w:tabs>
              <w:jc w:val="both"/>
              <w:rPr>
                <w:rFonts w:ascii="Sylfaen" w:hAnsi="Sylfaen"/>
                <w:b/>
                <w:color w:val="000000"/>
                <w:lang w:val="ka-GE"/>
              </w:rPr>
            </w:pPr>
          </w:p>
        </w:tc>
        <w:tc>
          <w:tcPr>
            <w:tcW w:w="828" w:type="dxa"/>
            <w:gridSpan w:val="2"/>
            <w:shd w:val="clear" w:color="auto" w:fill="BDD6EE" w:themeFill="accent1" w:themeFillTint="66"/>
          </w:tcPr>
          <w:p w:rsidR="000808F0" w:rsidRPr="006018F3" w:rsidRDefault="000808F0" w:rsidP="0067012B">
            <w:pPr>
              <w:tabs>
                <w:tab w:val="left" w:pos="1560"/>
              </w:tabs>
              <w:jc w:val="both"/>
              <w:rPr>
                <w:rFonts w:ascii="Sylfaen" w:hAnsi="Sylfaen"/>
                <w:b/>
                <w:color w:val="000000"/>
                <w:lang w:val="ka-GE"/>
              </w:rPr>
            </w:pPr>
          </w:p>
        </w:tc>
        <w:tc>
          <w:tcPr>
            <w:tcW w:w="844" w:type="dxa"/>
            <w:gridSpan w:val="2"/>
            <w:shd w:val="clear" w:color="auto" w:fill="BDD6EE" w:themeFill="accent1" w:themeFillTint="66"/>
          </w:tcPr>
          <w:p w:rsidR="000808F0" w:rsidRPr="006018F3" w:rsidRDefault="000808F0" w:rsidP="0067012B">
            <w:pPr>
              <w:tabs>
                <w:tab w:val="left" w:pos="1560"/>
              </w:tabs>
              <w:jc w:val="both"/>
              <w:rPr>
                <w:rFonts w:ascii="Sylfaen" w:hAnsi="Sylfaen"/>
                <w:b/>
                <w:color w:val="000000"/>
                <w:lang w:val="ka-GE"/>
              </w:rPr>
            </w:pPr>
          </w:p>
        </w:tc>
        <w:tc>
          <w:tcPr>
            <w:tcW w:w="810" w:type="dxa"/>
            <w:shd w:val="clear" w:color="auto" w:fill="BDD6EE" w:themeFill="accent1" w:themeFillTint="66"/>
          </w:tcPr>
          <w:p w:rsidR="000808F0" w:rsidRPr="006018F3" w:rsidRDefault="000808F0" w:rsidP="0067012B">
            <w:pPr>
              <w:tabs>
                <w:tab w:val="left" w:pos="1560"/>
              </w:tabs>
              <w:jc w:val="both"/>
              <w:rPr>
                <w:rFonts w:ascii="Sylfaen" w:hAnsi="Sylfaen"/>
                <w:b/>
                <w:color w:val="000000"/>
                <w:lang w:val="ka-GE"/>
              </w:rPr>
            </w:pPr>
          </w:p>
        </w:tc>
        <w:tc>
          <w:tcPr>
            <w:tcW w:w="2340" w:type="dxa"/>
          </w:tcPr>
          <w:p w:rsidR="00C601EB" w:rsidRDefault="00C601EB" w:rsidP="00C601EB">
            <w:pPr>
              <w:tabs>
                <w:tab w:val="left" w:pos="1560"/>
              </w:tabs>
              <w:rPr>
                <w:rFonts w:ascii="Sylfaen" w:hAnsi="Sylfaen"/>
                <w:b/>
                <w:color w:val="000000"/>
                <w:lang w:val="ka-GE"/>
              </w:rPr>
            </w:pPr>
            <w:r>
              <w:rPr>
                <w:rFonts w:ascii="Sylfaen" w:hAnsi="Sylfaen"/>
                <w:b/>
                <w:color w:val="000000"/>
                <w:lang w:val="ka-GE"/>
              </w:rPr>
              <w:t>დირექცია</w:t>
            </w:r>
          </w:p>
          <w:p w:rsidR="000808F0" w:rsidRPr="006018F3" w:rsidRDefault="00C601EB" w:rsidP="00C601EB">
            <w:pPr>
              <w:tabs>
                <w:tab w:val="left" w:pos="1560"/>
              </w:tabs>
              <w:jc w:val="both"/>
              <w:rPr>
                <w:rFonts w:ascii="Sylfaen" w:hAnsi="Sylfaen"/>
                <w:b/>
                <w:color w:val="000000"/>
                <w:lang w:val="ka-GE"/>
              </w:rPr>
            </w:pPr>
            <w:r>
              <w:rPr>
                <w:rFonts w:ascii="Sylfaen" w:hAnsi="Sylfaen"/>
                <w:b/>
                <w:color w:val="000000"/>
                <w:lang w:val="ka-GE"/>
              </w:rPr>
              <w:t>კათედრები</w:t>
            </w:r>
          </w:p>
        </w:tc>
        <w:tc>
          <w:tcPr>
            <w:tcW w:w="3240" w:type="dxa"/>
          </w:tcPr>
          <w:p w:rsidR="002D4776" w:rsidRPr="006018F3" w:rsidRDefault="002D4776" w:rsidP="0067012B">
            <w:pPr>
              <w:tabs>
                <w:tab w:val="left" w:pos="1560"/>
              </w:tabs>
              <w:jc w:val="both"/>
              <w:rPr>
                <w:rFonts w:ascii="Sylfaen" w:hAnsi="Sylfaen"/>
                <w:b/>
                <w:color w:val="000000"/>
                <w:lang w:val="ka-GE"/>
              </w:rPr>
            </w:pPr>
            <w:r>
              <w:rPr>
                <w:rFonts w:ascii="Sylfaen" w:hAnsi="Sylfaen"/>
                <w:b/>
                <w:color w:val="000000"/>
                <w:lang w:val="ka-GE"/>
              </w:rPr>
              <w:t>რეფლექსია</w:t>
            </w:r>
          </w:p>
        </w:tc>
      </w:tr>
      <w:tr w:rsidR="000808F0" w:rsidTr="00AC0467">
        <w:tc>
          <w:tcPr>
            <w:tcW w:w="3863" w:type="dxa"/>
          </w:tcPr>
          <w:p w:rsidR="000808F0" w:rsidRPr="000808F0" w:rsidRDefault="000808F0" w:rsidP="000808F0">
            <w:pPr>
              <w:pStyle w:val="ListParagraph"/>
              <w:numPr>
                <w:ilvl w:val="0"/>
                <w:numId w:val="8"/>
              </w:numPr>
              <w:tabs>
                <w:tab w:val="left" w:pos="1560"/>
              </w:tabs>
              <w:jc w:val="both"/>
              <w:rPr>
                <w:rFonts w:ascii="Sylfaen" w:hAnsi="Sylfaen" w:cs="Sylfaen"/>
                <w:b/>
                <w:color w:val="000000"/>
                <w:szCs w:val="24"/>
                <w:shd w:val="clear" w:color="auto" w:fill="FFFFFF"/>
                <w:lang w:val="ka-GE" w:eastAsia="ru-RU"/>
              </w:rPr>
            </w:pPr>
            <w:r>
              <w:rPr>
                <w:rFonts w:ascii="Sylfaen" w:hAnsi="Sylfaen" w:cs="Sylfaen"/>
                <w:b/>
                <w:color w:val="000000"/>
                <w:szCs w:val="24"/>
                <w:shd w:val="clear" w:color="auto" w:fill="FFFFFF"/>
                <w:lang w:val="ka-GE" w:eastAsia="ru-RU"/>
              </w:rPr>
              <w:t>მასწავლებელთა ინიციატივების ხელშეწყობა</w:t>
            </w:r>
          </w:p>
        </w:tc>
        <w:tc>
          <w:tcPr>
            <w:tcW w:w="811" w:type="dxa"/>
            <w:shd w:val="clear" w:color="auto" w:fill="BDD6EE" w:themeFill="accent1" w:themeFillTint="66"/>
          </w:tcPr>
          <w:p w:rsidR="000808F0" w:rsidRPr="006018F3" w:rsidRDefault="000808F0" w:rsidP="0067012B">
            <w:pPr>
              <w:tabs>
                <w:tab w:val="left" w:pos="1560"/>
              </w:tabs>
              <w:jc w:val="both"/>
              <w:rPr>
                <w:rFonts w:ascii="Sylfaen" w:hAnsi="Sylfaen"/>
                <w:b/>
                <w:color w:val="000000"/>
                <w:lang w:val="ka-GE"/>
              </w:rPr>
            </w:pPr>
          </w:p>
        </w:tc>
        <w:tc>
          <w:tcPr>
            <w:tcW w:w="778" w:type="dxa"/>
            <w:shd w:val="clear" w:color="auto" w:fill="BDD6EE" w:themeFill="accent1" w:themeFillTint="66"/>
          </w:tcPr>
          <w:p w:rsidR="000808F0" w:rsidRPr="006018F3" w:rsidRDefault="000808F0" w:rsidP="0067012B">
            <w:pPr>
              <w:tabs>
                <w:tab w:val="left" w:pos="1560"/>
              </w:tabs>
              <w:jc w:val="both"/>
              <w:rPr>
                <w:rFonts w:ascii="Sylfaen" w:hAnsi="Sylfaen"/>
                <w:b/>
                <w:color w:val="000000"/>
                <w:lang w:val="ka-GE"/>
              </w:rPr>
            </w:pPr>
          </w:p>
        </w:tc>
        <w:tc>
          <w:tcPr>
            <w:tcW w:w="828" w:type="dxa"/>
            <w:gridSpan w:val="2"/>
            <w:shd w:val="clear" w:color="auto" w:fill="BDD6EE" w:themeFill="accent1" w:themeFillTint="66"/>
          </w:tcPr>
          <w:p w:rsidR="000808F0" w:rsidRPr="006018F3" w:rsidRDefault="000808F0" w:rsidP="0067012B">
            <w:pPr>
              <w:tabs>
                <w:tab w:val="left" w:pos="1560"/>
              </w:tabs>
              <w:jc w:val="both"/>
              <w:rPr>
                <w:rFonts w:ascii="Sylfaen" w:hAnsi="Sylfaen"/>
                <w:b/>
                <w:color w:val="000000"/>
                <w:lang w:val="ka-GE"/>
              </w:rPr>
            </w:pPr>
          </w:p>
        </w:tc>
        <w:tc>
          <w:tcPr>
            <w:tcW w:w="778" w:type="dxa"/>
            <w:gridSpan w:val="2"/>
            <w:shd w:val="clear" w:color="auto" w:fill="BDD6EE" w:themeFill="accent1" w:themeFillTint="66"/>
          </w:tcPr>
          <w:p w:rsidR="000808F0" w:rsidRPr="006018F3" w:rsidRDefault="000808F0" w:rsidP="0067012B">
            <w:pPr>
              <w:tabs>
                <w:tab w:val="left" w:pos="1560"/>
              </w:tabs>
              <w:jc w:val="both"/>
              <w:rPr>
                <w:rFonts w:ascii="Sylfaen" w:hAnsi="Sylfaen"/>
                <w:b/>
                <w:color w:val="000000"/>
                <w:lang w:val="ka-GE"/>
              </w:rPr>
            </w:pPr>
          </w:p>
        </w:tc>
        <w:tc>
          <w:tcPr>
            <w:tcW w:w="828" w:type="dxa"/>
            <w:gridSpan w:val="2"/>
            <w:shd w:val="clear" w:color="auto" w:fill="BDD6EE" w:themeFill="accent1" w:themeFillTint="66"/>
          </w:tcPr>
          <w:p w:rsidR="000808F0" w:rsidRPr="006018F3" w:rsidRDefault="000808F0" w:rsidP="0067012B">
            <w:pPr>
              <w:tabs>
                <w:tab w:val="left" w:pos="1560"/>
              </w:tabs>
              <w:jc w:val="both"/>
              <w:rPr>
                <w:rFonts w:ascii="Sylfaen" w:hAnsi="Sylfaen"/>
                <w:b/>
                <w:color w:val="000000"/>
                <w:lang w:val="ka-GE"/>
              </w:rPr>
            </w:pPr>
          </w:p>
        </w:tc>
        <w:tc>
          <w:tcPr>
            <w:tcW w:w="844" w:type="dxa"/>
            <w:gridSpan w:val="2"/>
            <w:shd w:val="clear" w:color="auto" w:fill="BDD6EE" w:themeFill="accent1" w:themeFillTint="66"/>
          </w:tcPr>
          <w:p w:rsidR="000808F0" w:rsidRPr="006018F3" w:rsidRDefault="000808F0" w:rsidP="0067012B">
            <w:pPr>
              <w:tabs>
                <w:tab w:val="left" w:pos="1560"/>
              </w:tabs>
              <w:jc w:val="both"/>
              <w:rPr>
                <w:rFonts w:ascii="Sylfaen" w:hAnsi="Sylfaen"/>
                <w:b/>
                <w:color w:val="000000"/>
                <w:lang w:val="ka-GE"/>
              </w:rPr>
            </w:pPr>
          </w:p>
        </w:tc>
        <w:tc>
          <w:tcPr>
            <w:tcW w:w="810" w:type="dxa"/>
            <w:shd w:val="clear" w:color="auto" w:fill="BDD6EE" w:themeFill="accent1" w:themeFillTint="66"/>
          </w:tcPr>
          <w:p w:rsidR="000808F0" w:rsidRPr="006018F3" w:rsidRDefault="000808F0" w:rsidP="0067012B">
            <w:pPr>
              <w:tabs>
                <w:tab w:val="left" w:pos="1560"/>
              </w:tabs>
              <w:jc w:val="both"/>
              <w:rPr>
                <w:rFonts w:ascii="Sylfaen" w:hAnsi="Sylfaen"/>
                <w:b/>
                <w:color w:val="000000"/>
                <w:lang w:val="ka-GE"/>
              </w:rPr>
            </w:pPr>
          </w:p>
        </w:tc>
        <w:tc>
          <w:tcPr>
            <w:tcW w:w="2340" w:type="dxa"/>
          </w:tcPr>
          <w:p w:rsidR="000808F0" w:rsidRPr="006018F3" w:rsidRDefault="00C601EB" w:rsidP="0067012B">
            <w:pPr>
              <w:tabs>
                <w:tab w:val="left" w:pos="1560"/>
              </w:tabs>
              <w:jc w:val="both"/>
              <w:rPr>
                <w:rFonts w:ascii="Sylfaen" w:hAnsi="Sylfaen"/>
                <w:b/>
                <w:color w:val="000000"/>
                <w:lang w:val="ka-GE"/>
              </w:rPr>
            </w:pPr>
            <w:r>
              <w:rPr>
                <w:rFonts w:ascii="Sylfaen" w:hAnsi="Sylfaen"/>
                <w:b/>
                <w:color w:val="000000"/>
                <w:lang w:val="ka-GE"/>
              </w:rPr>
              <w:t>დირექცია</w:t>
            </w:r>
          </w:p>
        </w:tc>
        <w:tc>
          <w:tcPr>
            <w:tcW w:w="3240" w:type="dxa"/>
          </w:tcPr>
          <w:p w:rsidR="000808F0" w:rsidRDefault="002D4776" w:rsidP="0067012B">
            <w:pPr>
              <w:tabs>
                <w:tab w:val="left" w:pos="1560"/>
              </w:tabs>
              <w:jc w:val="both"/>
              <w:rPr>
                <w:rFonts w:ascii="Sylfaen" w:hAnsi="Sylfaen"/>
                <w:b/>
                <w:color w:val="000000"/>
                <w:lang w:val="ka-GE"/>
              </w:rPr>
            </w:pPr>
            <w:r>
              <w:rPr>
                <w:rFonts w:ascii="Sylfaen" w:hAnsi="Sylfaen"/>
                <w:b/>
                <w:color w:val="000000"/>
                <w:lang w:val="ka-GE"/>
              </w:rPr>
              <w:t>ინიციატივები</w:t>
            </w:r>
          </w:p>
          <w:p w:rsidR="002D4776" w:rsidRDefault="002D4776" w:rsidP="0067012B">
            <w:pPr>
              <w:tabs>
                <w:tab w:val="left" w:pos="1560"/>
              </w:tabs>
              <w:jc w:val="both"/>
              <w:rPr>
                <w:rFonts w:ascii="Sylfaen" w:hAnsi="Sylfaen"/>
                <w:b/>
                <w:color w:val="000000"/>
                <w:lang w:val="ka-GE"/>
              </w:rPr>
            </w:pPr>
            <w:r>
              <w:rPr>
                <w:rFonts w:ascii="Sylfaen" w:hAnsi="Sylfaen"/>
                <w:b/>
                <w:color w:val="000000"/>
                <w:lang w:val="ka-GE"/>
              </w:rPr>
              <w:t>რეფლექსია</w:t>
            </w:r>
          </w:p>
          <w:p w:rsidR="002D4776" w:rsidRPr="006018F3" w:rsidRDefault="002D4776" w:rsidP="0067012B">
            <w:pPr>
              <w:tabs>
                <w:tab w:val="left" w:pos="1560"/>
              </w:tabs>
              <w:jc w:val="both"/>
              <w:rPr>
                <w:rFonts w:ascii="Sylfaen" w:hAnsi="Sylfaen"/>
                <w:b/>
                <w:color w:val="000000"/>
                <w:lang w:val="ka-GE"/>
              </w:rPr>
            </w:pPr>
            <w:r>
              <w:rPr>
                <w:rFonts w:ascii="Sylfaen" w:hAnsi="Sylfaen"/>
                <w:b/>
                <w:color w:val="000000"/>
                <w:lang w:val="ka-GE"/>
              </w:rPr>
              <w:t>პროექტები</w:t>
            </w:r>
          </w:p>
        </w:tc>
      </w:tr>
      <w:tr w:rsidR="000808F0" w:rsidTr="00AC0467">
        <w:tc>
          <w:tcPr>
            <w:tcW w:w="3863" w:type="dxa"/>
          </w:tcPr>
          <w:p w:rsidR="000808F0" w:rsidRPr="000808F0" w:rsidRDefault="000808F0" w:rsidP="000808F0">
            <w:pPr>
              <w:pStyle w:val="ListParagraph"/>
              <w:numPr>
                <w:ilvl w:val="0"/>
                <w:numId w:val="8"/>
              </w:numPr>
              <w:tabs>
                <w:tab w:val="left" w:pos="1560"/>
              </w:tabs>
              <w:jc w:val="both"/>
              <w:rPr>
                <w:rFonts w:ascii="Sylfaen" w:hAnsi="Sylfaen" w:cs="Sylfaen"/>
                <w:b/>
                <w:color w:val="000000"/>
                <w:szCs w:val="24"/>
                <w:shd w:val="clear" w:color="auto" w:fill="FFFFFF"/>
                <w:lang w:val="ka-GE" w:eastAsia="ru-RU"/>
              </w:rPr>
            </w:pPr>
            <w:r w:rsidRPr="000808F0">
              <w:rPr>
                <w:rFonts w:ascii="Sylfaen" w:hAnsi="Sylfaen"/>
                <w:b/>
                <w:szCs w:val="24"/>
                <w:lang w:val="da-DK" w:eastAsia="ru-RU"/>
              </w:rPr>
              <w:t xml:space="preserve">კონფერენციებსა და სხვა საგანმანათლებლო ღონისძიებებში </w:t>
            </w:r>
            <w:r>
              <w:rPr>
                <w:rFonts w:ascii="Sylfaen" w:hAnsi="Sylfaen"/>
                <w:b/>
                <w:szCs w:val="24"/>
                <w:lang w:val="ka-GE" w:eastAsia="ru-RU"/>
              </w:rPr>
              <w:t xml:space="preserve"> (ეროვნული, საერთაშორისო) </w:t>
            </w:r>
            <w:r w:rsidRPr="000808F0">
              <w:rPr>
                <w:rFonts w:ascii="Sylfaen" w:hAnsi="Sylfaen"/>
                <w:b/>
                <w:szCs w:val="24"/>
                <w:lang w:val="da-DK" w:eastAsia="ru-RU"/>
              </w:rPr>
              <w:t>პედაგოგთა ჩართულობის ხელშეწყობა</w:t>
            </w:r>
          </w:p>
        </w:tc>
        <w:tc>
          <w:tcPr>
            <w:tcW w:w="811" w:type="dxa"/>
            <w:shd w:val="clear" w:color="auto" w:fill="BDD6EE" w:themeFill="accent1" w:themeFillTint="66"/>
          </w:tcPr>
          <w:p w:rsidR="000808F0" w:rsidRPr="006018F3" w:rsidRDefault="000808F0" w:rsidP="0067012B">
            <w:pPr>
              <w:tabs>
                <w:tab w:val="left" w:pos="1560"/>
              </w:tabs>
              <w:jc w:val="both"/>
              <w:rPr>
                <w:rFonts w:ascii="Sylfaen" w:hAnsi="Sylfaen"/>
                <w:b/>
                <w:color w:val="000000"/>
                <w:lang w:val="ka-GE"/>
              </w:rPr>
            </w:pPr>
          </w:p>
        </w:tc>
        <w:tc>
          <w:tcPr>
            <w:tcW w:w="778" w:type="dxa"/>
            <w:shd w:val="clear" w:color="auto" w:fill="BDD6EE" w:themeFill="accent1" w:themeFillTint="66"/>
          </w:tcPr>
          <w:p w:rsidR="000808F0" w:rsidRPr="006018F3" w:rsidRDefault="000808F0" w:rsidP="0067012B">
            <w:pPr>
              <w:tabs>
                <w:tab w:val="left" w:pos="1560"/>
              </w:tabs>
              <w:jc w:val="both"/>
              <w:rPr>
                <w:rFonts w:ascii="Sylfaen" w:hAnsi="Sylfaen"/>
                <w:b/>
                <w:color w:val="000000"/>
                <w:lang w:val="ka-GE"/>
              </w:rPr>
            </w:pPr>
          </w:p>
        </w:tc>
        <w:tc>
          <w:tcPr>
            <w:tcW w:w="828" w:type="dxa"/>
            <w:gridSpan w:val="2"/>
            <w:shd w:val="clear" w:color="auto" w:fill="BDD6EE" w:themeFill="accent1" w:themeFillTint="66"/>
          </w:tcPr>
          <w:p w:rsidR="000808F0" w:rsidRPr="006018F3" w:rsidRDefault="000808F0" w:rsidP="0067012B">
            <w:pPr>
              <w:tabs>
                <w:tab w:val="left" w:pos="1560"/>
              </w:tabs>
              <w:jc w:val="both"/>
              <w:rPr>
                <w:rFonts w:ascii="Sylfaen" w:hAnsi="Sylfaen"/>
                <w:b/>
                <w:color w:val="000000"/>
                <w:lang w:val="ka-GE"/>
              </w:rPr>
            </w:pPr>
          </w:p>
        </w:tc>
        <w:tc>
          <w:tcPr>
            <w:tcW w:w="778" w:type="dxa"/>
            <w:gridSpan w:val="2"/>
            <w:shd w:val="clear" w:color="auto" w:fill="BDD6EE" w:themeFill="accent1" w:themeFillTint="66"/>
          </w:tcPr>
          <w:p w:rsidR="000808F0" w:rsidRPr="006018F3" w:rsidRDefault="000808F0" w:rsidP="0067012B">
            <w:pPr>
              <w:tabs>
                <w:tab w:val="left" w:pos="1560"/>
              </w:tabs>
              <w:jc w:val="both"/>
              <w:rPr>
                <w:rFonts w:ascii="Sylfaen" w:hAnsi="Sylfaen"/>
                <w:b/>
                <w:color w:val="000000"/>
                <w:lang w:val="ka-GE"/>
              </w:rPr>
            </w:pPr>
          </w:p>
        </w:tc>
        <w:tc>
          <w:tcPr>
            <w:tcW w:w="828" w:type="dxa"/>
            <w:gridSpan w:val="2"/>
            <w:shd w:val="clear" w:color="auto" w:fill="BDD6EE" w:themeFill="accent1" w:themeFillTint="66"/>
          </w:tcPr>
          <w:p w:rsidR="000808F0" w:rsidRPr="006018F3" w:rsidRDefault="000808F0" w:rsidP="0067012B">
            <w:pPr>
              <w:tabs>
                <w:tab w:val="left" w:pos="1560"/>
              </w:tabs>
              <w:jc w:val="both"/>
              <w:rPr>
                <w:rFonts w:ascii="Sylfaen" w:hAnsi="Sylfaen"/>
                <w:b/>
                <w:color w:val="000000"/>
                <w:lang w:val="ka-GE"/>
              </w:rPr>
            </w:pPr>
          </w:p>
        </w:tc>
        <w:tc>
          <w:tcPr>
            <w:tcW w:w="844" w:type="dxa"/>
            <w:gridSpan w:val="2"/>
            <w:shd w:val="clear" w:color="auto" w:fill="BDD6EE" w:themeFill="accent1" w:themeFillTint="66"/>
          </w:tcPr>
          <w:p w:rsidR="000808F0" w:rsidRPr="006018F3" w:rsidRDefault="000808F0" w:rsidP="0067012B">
            <w:pPr>
              <w:tabs>
                <w:tab w:val="left" w:pos="1560"/>
              </w:tabs>
              <w:jc w:val="both"/>
              <w:rPr>
                <w:rFonts w:ascii="Sylfaen" w:hAnsi="Sylfaen"/>
                <w:b/>
                <w:color w:val="000000"/>
                <w:lang w:val="ka-GE"/>
              </w:rPr>
            </w:pPr>
          </w:p>
        </w:tc>
        <w:tc>
          <w:tcPr>
            <w:tcW w:w="810" w:type="dxa"/>
            <w:shd w:val="clear" w:color="auto" w:fill="BDD6EE" w:themeFill="accent1" w:themeFillTint="66"/>
          </w:tcPr>
          <w:p w:rsidR="000808F0" w:rsidRPr="006018F3" w:rsidRDefault="000808F0" w:rsidP="0067012B">
            <w:pPr>
              <w:tabs>
                <w:tab w:val="left" w:pos="1560"/>
              </w:tabs>
              <w:jc w:val="both"/>
              <w:rPr>
                <w:rFonts w:ascii="Sylfaen" w:hAnsi="Sylfaen"/>
                <w:b/>
                <w:color w:val="000000"/>
                <w:lang w:val="ka-GE"/>
              </w:rPr>
            </w:pPr>
          </w:p>
        </w:tc>
        <w:tc>
          <w:tcPr>
            <w:tcW w:w="2340" w:type="dxa"/>
          </w:tcPr>
          <w:p w:rsidR="00C601EB" w:rsidRDefault="00C601EB" w:rsidP="00C601EB">
            <w:pPr>
              <w:tabs>
                <w:tab w:val="left" w:pos="1560"/>
              </w:tabs>
              <w:rPr>
                <w:rFonts w:ascii="Sylfaen" w:hAnsi="Sylfaen"/>
                <w:b/>
                <w:color w:val="000000"/>
                <w:lang w:val="ka-GE"/>
              </w:rPr>
            </w:pPr>
            <w:r>
              <w:rPr>
                <w:rFonts w:ascii="Sylfaen" w:hAnsi="Sylfaen"/>
                <w:b/>
                <w:color w:val="000000"/>
                <w:lang w:val="ka-GE"/>
              </w:rPr>
              <w:t>დირექცია</w:t>
            </w:r>
          </w:p>
          <w:p w:rsidR="000808F0" w:rsidRPr="006018F3" w:rsidRDefault="00C601EB" w:rsidP="00C601EB">
            <w:pPr>
              <w:tabs>
                <w:tab w:val="left" w:pos="1560"/>
              </w:tabs>
              <w:jc w:val="both"/>
              <w:rPr>
                <w:rFonts w:ascii="Sylfaen" w:hAnsi="Sylfaen"/>
                <w:b/>
                <w:color w:val="000000"/>
                <w:lang w:val="ka-GE"/>
              </w:rPr>
            </w:pPr>
            <w:r>
              <w:rPr>
                <w:rFonts w:ascii="Sylfaen" w:hAnsi="Sylfaen"/>
                <w:b/>
                <w:color w:val="000000"/>
                <w:lang w:val="ka-GE"/>
              </w:rPr>
              <w:t>კათედრები</w:t>
            </w:r>
          </w:p>
        </w:tc>
        <w:tc>
          <w:tcPr>
            <w:tcW w:w="3240" w:type="dxa"/>
          </w:tcPr>
          <w:p w:rsidR="000808F0" w:rsidRDefault="002D4776" w:rsidP="0067012B">
            <w:pPr>
              <w:tabs>
                <w:tab w:val="left" w:pos="1560"/>
              </w:tabs>
              <w:jc w:val="both"/>
              <w:rPr>
                <w:rFonts w:ascii="Sylfaen" w:hAnsi="Sylfaen"/>
                <w:b/>
                <w:color w:val="000000"/>
                <w:lang w:val="ka-GE"/>
              </w:rPr>
            </w:pPr>
            <w:r>
              <w:rPr>
                <w:rFonts w:ascii="Sylfaen" w:hAnsi="Sylfaen"/>
                <w:b/>
                <w:color w:val="000000"/>
                <w:lang w:val="ka-GE"/>
              </w:rPr>
              <w:t>რეფლექსია</w:t>
            </w:r>
          </w:p>
          <w:p w:rsidR="002D4776" w:rsidRPr="006018F3" w:rsidRDefault="002D4776" w:rsidP="0067012B">
            <w:pPr>
              <w:tabs>
                <w:tab w:val="left" w:pos="1560"/>
              </w:tabs>
              <w:jc w:val="both"/>
              <w:rPr>
                <w:rFonts w:ascii="Sylfaen" w:hAnsi="Sylfaen"/>
                <w:b/>
                <w:color w:val="000000"/>
                <w:lang w:val="ka-GE"/>
              </w:rPr>
            </w:pPr>
            <w:r>
              <w:rPr>
                <w:rFonts w:ascii="Sylfaen" w:hAnsi="Sylfaen"/>
                <w:b/>
                <w:color w:val="000000"/>
                <w:lang w:val="ka-GE"/>
              </w:rPr>
              <w:t>სერტიფიკატები</w:t>
            </w:r>
          </w:p>
        </w:tc>
      </w:tr>
      <w:tr w:rsidR="000808F0" w:rsidTr="00AC0467">
        <w:tc>
          <w:tcPr>
            <w:tcW w:w="3863" w:type="dxa"/>
          </w:tcPr>
          <w:p w:rsidR="000808F0" w:rsidRPr="000808F0" w:rsidRDefault="000808F0" w:rsidP="000808F0">
            <w:pPr>
              <w:pStyle w:val="ListParagraph"/>
              <w:numPr>
                <w:ilvl w:val="0"/>
                <w:numId w:val="8"/>
              </w:numPr>
              <w:tabs>
                <w:tab w:val="left" w:pos="1560"/>
              </w:tabs>
              <w:jc w:val="both"/>
              <w:rPr>
                <w:rFonts w:ascii="Sylfaen" w:hAnsi="Sylfaen"/>
                <w:b/>
                <w:szCs w:val="24"/>
                <w:lang w:val="da-DK" w:eastAsia="ru-RU"/>
              </w:rPr>
            </w:pPr>
            <w:r>
              <w:rPr>
                <w:rFonts w:ascii="Sylfaen" w:hAnsi="Sylfaen"/>
                <w:b/>
                <w:szCs w:val="24"/>
                <w:lang w:val="ka-GE" w:eastAsia="ru-RU"/>
              </w:rPr>
              <w:t xml:space="preserve">მასწავლებელთა მიღწევების აღიარება/წახალისება </w:t>
            </w:r>
          </w:p>
        </w:tc>
        <w:tc>
          <w:tcPr>
            <w:tcW w:w="811" w:type="dxa"/>
            <w:shd w:val="clear" w:color="auto" w:fill="BDD6EE" w:themeFill="accent1" w:themeFillTint="66"/>
          </w:tcPr>
          <w:p w:rsidR="000808F0" w:rsidRPr="006018F3" w:rsidRDefault="000808F0" w:rsidP="0067012B">
            <w:pPr>
              <w:tabs>
                <w:tab w:val="left" w:pos="1560"/>
              </w:tabs>
              <w:jc w:val="both"/>
              <w:rPr>
                <w:rFonts w:ascii="Sylfaen" w:hAnsi="Sylfaen"/>
                <w:b/>
                <w:color w:val="000000"/>
                <w:lang w:val="ka-GE"/>
              </w:rPr>
            </w:pPr>
          </w:p>
        </w:tc>
        <w:tc>
          <w:tcPr>
            <w:tcW w:w="778" w:type="dxa"/>
            <w:shd w:val="clear" w:color="auto" w:fill="BDD6EE" w:themeFill="accent1" w:themeFillTint="66"/>
          </w:tcPr>
          <w:p w:rsidR="000808F0" w:rsidRPr="006018F3" w:rsidRDefault="000808F0" w:rsidP="0067012B">
            <w:pPr>
              <w:tabs>
                <w:tab w:val="left" w:pos="1560"/>
              </w:tabs>
              <w:jc w:val="both"/>
              <w:rPr>
                <w:rFonts w:ascii="Sylfaen" w:hAnsi="Sylfaen"/>
                <w:b/>
                <w:color w:val="000000"/>
                <w:lang w:val="ka-GE"/>
              </w:rPr>
            </w:pPr>
          </w:p>
        </w:tc>
        <w:tc>
          <w:tcPr>
            <w:tcW w:w="828" w:type="dxa"/>
            <w:gridSpan w:val="2"/>
            <w:shd w:val="clear" w:color="auto" w:fill="BDD6EE" w:themeFill="accent1" w:themeFillTint="66"/>
          </w:tcPr>
          <w:p w:rsidR="000808F0" w:rsidRPr="006018F3" w:rsidRDefault="000808F0" w:rsidP="0067012B">
            <w:pPr>
              <w:tabs>
                <w:tab w:val="left" w:pos="1560"/>
              </w:tabs>
              <w:jc w:val="both"/>
              <w:rPr>
                <w:rFonts w:ascii="Sylfaen" w:hAnsi="Sylfaen"/>
                <w:b/>
                <w:color w:val="000000"/>
                <w:lang w:val="ka-GE"/>
              </w:rPr>
            </w:pPr>
          </w:p>
        </w:tc>
        <w:tc>
          <w:tcPr>
            <w:tcW w:w="778" w:type="dxa"/>
            <w:gridSpan w:val="2"/>
            <w:shd w:val="clear" w:color="auto" w:fill="BDD6EE" w:themeFill="accent1" w:themeFillTint="66"/>
          </w:tcPr>
          <w:p w:rsidR="000808F0" w:rsidRPr="006018F3" w:rsidRDefault="000808F0" w:rsidP="0067012B">
            <w:pPr>
              <w:tabs>
                <w:tab w:val="left" w:pos="1560"/>
              </w:tabs>
              <w:jc w:val="both"/>
              <w:rPr>
                <w:rFonts w:ascii="Sylfaen" w:hAnsi="Sylfaen"/>
                <w:b/>
                <w:color w:val="000000"/>
                <w:lang w:val="ka-GE"/>
              </w:rPr>
            </w:pPr>
          </w:p>
        </w:tc>
        <w:tc>
          <w:tcPr>
            <w:tcW w:w="828" w:type="dxa"/>
            <w:gridSpan w:val="2"/>
            <w:shd w:val="clear" w:color="auto" w:fill="BDD6EE" w:themeFill="accent1" w:themeFillTint="66"/>
          </w:tcPr>
          <w:p w:rsidR="000808F0" w:rsidRPr="006018F3" w:rsidRDefault="000808F0" w:rsidP="0067012B">
            <w:pPr>
              <w:tabs>
                <w:tab w:val="left" w:pos="1560"/>
              </w:tabs>
              <w:jc w:val="both"/>
              <w:rPr>
                <w:rFonts w:ascii="Sylfaen" w:hAnsi="Sylfaen"/>
                <w:b/>
                <w:color w:val="000000"/>
                <w:lang w:val="ka-GE"/>
              </w:rPr>
            </w:pPr>
          </w:p>
        </w:tc>
        <w:tc>
          <w:tcPr>
            <w:tcW w:w="844" w:type="dxa"/>
            <w:gridSpan w:val="2"/>
            <w:shd w:val="clear" w:color="auto" w:fill="BDD6EE" w:themeFill="accent1" w:themeFillTint="66"/>
          </w:tcPr>
          <w:p w:rsidR="000808F0" w:rsidRPr="006018F3" w:rsidRDefault="000808F0" w:rsidP="0067012B">
            <w:pPr>
              <w:tabs>
                <w:tab w:val="left" w:pos="1560"/>
              </w:tabs>
              <w:jc w:val="both"/>
              <w:rPr>
                <w:rFonts w:ascii="Sylfaen" w:hAnsi="Sylfaen"/>
                <w:b/>
                <w:color w:val="000000"/>
                <w:lang w:val="ka-GE"/>
              </w:rPr>
            </w:pPr>
          </w:p>
        </w:tc>
        <w:tc>
          <w:tcPr>
            <w:tcW w:w="810" w:type="dxa"/>
            <w:shd w:val="clear" w:color="auto" w:fill="BDD6EE" w:themeFill="accent1" w:themeFillTint="66"/>
          </w:tcPr>
          <w:p w:rsidR="000808F0" w:rsidRPr="006018F3" w:rsidRDefault="000808F0" w:rsidP="0067012B">
            <w:pPr>
              <w:tabs>
                <w:tab w:val="left" w:pos="1560"/>
              </w:tabs>
              <w:jc w:val="both"/>
              <w:rPr>
                <w:rFonts w:ascii="Sylfaen" w:hAnsi="Sylfaen"/>
                <w:b/>
                <w:color w:val="000000"/>
                <w:lang w:val="ka-GE"/>
              </w:rPr>
            </w:pPr>
          </w:p>
        </w:tc>
        <w:tc>
          <w:tcPr>
            <w:tcW w:w="2340" w:type="dxa"/>
          </w:tcPr>
          <w:p w:rsidR="000808F0" w:rsidRPr="006018F3" w:rsidRDefault="00C601EB" w:rsidP="0067012B">
            <w:pPr>
              <w:tabs>
                <w:tab w:val="left" w:pos="1560"/>
              </w:tabs>
              <w:jc w:val="both"/>
              <w:rPr>
                <w:rFonts w:ascii="Sylfaen" w:hAnsi="Sylfaen"/>
                <w:b/>
                <w:color w:val="000000"/>
                <w:lang w:val="ka-GE"/>
              </w:rPr>
            </w:pPr>
            <w:r>
              <w:rPr>
                <w:rFonts w:ascii="Sylfaen" w:hAnsi="Sylfaen"/>
                <w:b/>
                <w:color w:val="000000"/>
                <w:lang w:val="ka-GE"/>
              </w:rPr>
              <w:t>დირექცია</w:t>
            </w:r>
          </w:p>
        </w:tc>
        <w:tc>
          <w:tcPr>
            <w:tcW w:w="3240" w:type="dxa"/>
          </w:tcPr>
          <w:p w:rsidR="000808F0" w:rsidRDefault="00274CAF" w:rsidP="0067012B">
            <w:pPr>
              <w:tabs>
                <w:tab w:val="left" w:pos="1560"/>
              </w:tabs>
              <w:jc w:val="both"/>
              <w:rPr>
                <w:rFonts w:ascii="Sylfaen" w:hAnsi="Sylfaen"/>
                <w:b/>
                <w:color w:val="000000"/>
                <w:lang w:val="ka-GE"/>
              </w:rPr>
            </w:pPr>
            <w:r>
              <w:rPr>
                <w:rFonts w:ascii="Sylfaen" w:hAnsi="Sylfaen"/>
                <w:b/>
                <w:color w:val="000000"/>
                <w:lang w:val="ka-GE"/>
              </w:rPr>
              <w:t>მადლობის გამოცხადება</w:t>
            </w:r>
          </w:p>
          <w:p w:rsidR="00274CAF" w:rsidRPr="006018F3" w:rsidRDefault="00274CAF" w:rsidP="0067012B">
            <w:pPr>
              <w:tabs>
                <w:tab w:val="left" w:pos="1560"/>
              </w:tabs>
              <w:jc w:val="both"/>
              <w:rPr>
                <w:rFonts w:ascii="Sylfaen" w:hAnsi="Sylfaen"/>
                <w:b/>
                <w:color w:val="000000"/>
                <w:lang w:val="ka-GE"/>
              </w:rPr>
            </w:pPr>
            <w:r>
              <w:rPr>
                <w:rFonts w:ascii="Sylfaen" w:hAnsi="Sylfaen"/>
                <w:b/>
                <w:color w:val="000000"/>
                <w:lang w:val="ka-GE"/>
              </w:rPr>
              <w:t xml:space="preserve">ფულადი პრემია </w:t>
            </w:r>
          </w:p>
        </w:tc>
      </w:tr>
      <w:tr w:rsidR="000808F0" w:rsidTr="00AC0467">
        <w:tc>
          <w:tcPr>
            <w:tcW w:w="3863" w:type="dxa"/>
          </w:tcPr>
          <w:p w:rsidR="000808F0" w:rsidRDefault="000808F0" w:rsidP="00B21958">
            <w:pPr>
              <w:pStyle w:val="ListParagraph"/>
              <w:numPr>
                <w:ilvl w:val="0"/>
                <w:numId w:val="8"/>
              </w:numPr>
              <w:tabs>
                <w:tab w:val="left" w:pos="1560"/>
              </w:tabs>
              <w:jc w:val="both"/>
              <w:rPr>
                <w:rFonts w:ascii="Sylfaen" w:hAnsi="Sylfaen"/>
                <w:b/>
                <w:szCs w:val="24"/>
                <w:lang w:val="ka-GE" w:eastAsia="ru-RU"/>
              </w:rPr>
            </w:pPr>
            <w:r>
              <w:rPr>
                <w:rFonts w:ascii="Sylfaen" w:hAnsi="Sylfaen"/>
                <w:b/>
                <w:szCs w:val="24"/>
                <w:lang w:val="ka-GE" w:eastAsia="ru-RU"/>
              </w:rPr>
              <w:t xml:space="preserve">მასწავლებლისთვის საჭირო </w:t>
            </w:r>
            <w:r w:rsidR="00B21958">
              <w:rPr>
                <w:rFonts w:ascii="Sylfaen" w:hAnsi="Sylfaen"/>
                <w:b/>
                <w:szCs w:val="24"/>
                <w:lang w:val="ka-GE" w:eastAsia="ru-RU"/>
              </w:rPr>
              <w:t>ტექნიკურ,</w:t>
            </w:r>
            <w:r>
              <w:rPr>
                <w:rFonts w:ascii="Sylfaen" w:hAnsi="Sylfaen"/>
                <w:b/>
                <w:szCs w:val="24"/>
                <w:lang w:val="ka-GE" w:eastAsia="ru-RU"/>
              </w:rPr>
              <w:t xml:space="preserve"> საგანმანათლებლო, </w:t>
            </w:r>
            <w:r w:rsidR="00B21958">
              <w:rPr>
                <w:rFonts w:ascii="Sylfaen" w:hAnsi="Sylfaen"/>
                <w:b/>
                <w:szCs w:val="24"/>
                <w:lang w:val="ka-GE" w:eastAsia="ru-RU"/>
              </w:rPr>
              <w:t xml:space="preserve">და </w:t>
            </w:r>
            <w:r w:rsidR="00B21958">
              <w:rPr>
                <w:rFonts w:ascii="Sylfaen" w:hAnsi="Sylfaen"/>
                <w:b/>
                <w:szCs w:val="24"/>
                <w:lang w:val="ka-GE" w:eastAsia="ru-RU"/>
              </w:rPr>
              <w:lastRenderedPageBreak/>
              <w:t>პროფესიულ პროგრამებზე წვდომის ხელშეწყობა</w:t>
            </w:r>
          </w:p>
        </w:tc>
        <w:tc>
          <w:tcPr>
            <w:tcW w:w="811" w:type="dxa"/>
            <w:shd w:val="clear" w:color="auto" w:fill="BDD6EE" w:themeFill="accent1" w:themeFillTint="66"/>
          </w:tcPr>
          <w:p w:rsidR="000808F0" w:rsidRPr="006018F3" w:rsidRDefault="000808F0" w:rsidP="0067012B">
            <w:pPr>
              <w:tabs>
                <w:tab w:val="left" w:pos="1560"/>
              </w:tabs>
              <w:jc w:val="both"/>
              <w:rPr>
                <w:rFonts w:ascii="Sylfaen" w:hAnsi="Sylfaen"/>
                <w:b/>
                <w:color w:val="000000"/>
                <w:lang w:val="ka-GE"/>
              </w:rPr>
            </w:pPr>
          </w:p>
        </w:tc>
        <w:tc>
          <w:tcPr>
            <w:tcW w:w="778" w:type="dxa"/>
            <w:shd w:val="clear" w:color="auto" w:fill="BDD6EE" w:themeFill="accent1" w:themeFillTint="66"/>
          </w:tcPr>
          <w:p w:rsidR="000808F0" w:rsidRPr="006018F3" w:rsidRDefault="000808F0" w:rsidP="0067012B">
            <w:pPr>
              <w:tabs>
                <w:tab w:val="left" w:pos="1560"/>
              </w:tabs>
              <w:jc w:val="both"/>
              <w:rPr>
                <w:rFonts w:ascii="Sylfaen" w:hAnsi="Sylfaen"/>
                <w:b/>
                <w:color w:val="000000"/>
                <w:lang w:val="ka-GE"/>
              </w:rPr>
            </w:pPr>
          </w:p>
        </w:tc>
        <w:tc>
          <w:tcPr>
            <w:tcW w:w="828" w:type="dxa"/>
            <w:gridSpan w:val="2"/>
            <w:shd w:val="clear" w:color="auto" w:fill="BDD6EE" w:themeFill="accent1" w:themeFillTint="66"/>
          </w:tcPr>
          <w:p w:rsidR="000808F0" w:rsidRPr="006018F3" w:rsidRDefault="000808F0" w:rsidP="0067012B">
            <w:pPr>
              <w:tabs>
                <w:tab w:val="left" w:pos="1560"/>
              </w:tabs>
              <w:jc w:val="both"/>
              <w:rPr>
                <w:rFonts w:ascii="Sylfaen" w:hAnsi="Sylfaen"/>
                <w:b/>
                <w:color w:val="000000"/>
                <w:lang w:val="ka-GE"/>
              </w:rPr>
            </w:pPr>
          </w:p>
        </w:tc>
        <w:tc>
          <w:tcPr>
            <w:tcW w:w="778" w:type="dxa"/>
            <w:gridSpan w:val="2"/>
            <w:shd w:val="clear" w:color="auto" w:fill="BDD6EE" w:themeFill="accent1" w:themeFillTint="66"/>
          </w:tcPr>
          <w:p w:rsidR="000808F0" w:rsidRPr="006018F3" w:rsidRDefault="000808F0" w:rsidP="0067012B">
            <w:pPr>
              <w:tabs>
                <w:tab w:val="left" w:pos="1560"/>
              </w:tabs>
              <w:jc w:val="both"/>
              <w:rPr>
                <w:rFonts w:ascii="Sylfaen" w:hAnsi="Sylfaen"/>
                <w:b/>
                <w:color w:val="000000"/>
                <w:lang w:val="ka-GE"/>
              </w:rPr>
            </w:pPr>
          </w:p>
        </w:tc>
        <w:tc>
          <w:tcPr>
            <w:tcW w:w="828" w:type="dxa"/>
            <w:gridSpan w:val="2"/>
            <w:shd w:val="clear" w:color="auto" w:fill="BDD6EE" w:themeFill="accent1" w:themeFillTint="66"/>
          </w:tcPr>
          <w:p w:rsidR="000808F0" w:rsidRPr="006018F3" w:rsidRDefault="000808F0" w:rsidP="0067012B">
            <w:pPr>
              <w:tabs>
                <w:tab w:val="left" w:pos="1560"/>
              </w:tabs>
              <w:jc w:val="both"/>
              <w:rPr>
                <w:rFonts w:ascii="Sylfaen" w:hAnsi="Sylfaen"/>
                <w:b/>
                <w:color w:val="000000"/>
                <w:lang w:val="ka-GE"/>
              </w:rPr>
            </w:pPr>
          </w:p>
        </w:tc>
        <w:tc>
          <w:tcPr>
            <w:tcW w:w="844" w:type="dxa"/>
            <w:gridSpan w:val="2"/>
            <w:shd w:val="clear" w:color="auto" w:fill="BDD6EE" w:themeFill="accent1" w:themeFillTint="66"/>
          </w:tcPr>
          <w:p w:rsidR="000808F0" w:rsidRPr="006018F3" w:rsidRDefault="000808F0" w:rsidP="0067012B">
            <w:pPr>
              <w:tabs>
                <w:tab w:val="left" w:pos="1560"/>
              </w:tabs>
              <w:jc w:val="both"/>
              <w:rPr>
                <w:rFonts w:ascii="Sylfaen" w:hAnsi="Sylfaen"/>
                <w:b/>
                <w:color w:val="000000"/>
                <w:lang w:val="ka-GE"/>
              </w:rPr>
            </w:pPr>
          </w:p>
        </w:tc>
        <w:tc>
          <w:tcPr>
            <w:tcW w:w="810" w:type="dxa"/>
            <w:shd w:val="clear" w:color="auto" w:fill="BDD6EE" w:themeFill="accent1" w:themeFillTint="66"/>
          </w:tcPr>
          <w:p w:rsidR="000808F0" w:rsidRPr="006018F3" w:rsidRDefault="000808F0" w:rsidP="0067012B">
            <w:pPr>
              <w:tabs>
                <w:tab w:val="left" w:pos="1560"/>
              </w:tabs>
              <w:jc w:val="both"/>
              <w:rPr>
                <w:rFonts w:ascii="Sylfaen" w:hAnsi="Sylfaen"/>
                <w:b/>
                <w:color w:val="000000"/>
                <w:lang w:val="ka-GE"/>
              </w:rPr>
            </w:pPr>
          </w:p>
        </w:tc>
        <w:tc>
          <w:tcPr>
            <w:tcW w:w="2340" w:type="dxa"/>
          </w:tcPr>
          <w:p w:rsidR="00C601EB" w:rsidRDefault="00C601EB" w:rsidP="00C601EB">
            <w:pPr>
              <w:tabs>
                <w:tab w:val="left" w:pos="1560"/>
              </w:tabs>
              <w:rPr>
                <w:rFonts w:ascii="Sylfaen" w:hAnsi="Sylfaen"/>
                <w:b/>
                <w:color w:val="000000"/>
                <w:lang w:val="ka-GE"/>
              </w:rPr>
            </w:pPr>
            <w:r>
              <w:rPr>
                <w:rFonts w:ascii="Sylfaen" w:hAnsi="Sylfaen"/>
                <w:b/>
                <w:color w:val="000000"/>
                <w:lang w:val="ka-GE"/>
              </w:rPr>
              <w:t>დირექცია</w:t>
            </w:r>
          </w:p>
          <w:p w:rsidR="000808F0" w:rsidRPr="006018F3" w:rsidRDefault="00C601EB" w:rsidP="00C601EB">
            <w:pPr>
              <w:tabs>
                <w:tab w:val="left" w:pos="1560"/>
              </w:tabs>
              <w:jc w:val="both"/>
              <w:rPr>
                <w:rFonts w:ascii="Sylfaen" w:hAnsi="Sylfaen"/>
                <w:b/>
                <w:color w:val="000000"/>
                <w:lang w:val="ka-GE"/>
              </w:rPr>
            </w:pPr>
            <w:r>
              <w:rPr>
                <w:rFonts w:ascii="Sylfaen" w:hAnsi="Sylfaen"/>
                <w:b/>
                <w:color w:val="000000"/>
                <w:lang w:val="ka-GE"/>
              </w:rPr>
              <w:t>კათედრები</w:t>
            </w:r>
          </w:p>
        </w:tc>
        <w:tc>
          <w:tcPr>
            <w:tcW w:w="3240" w:type="dxa"/>
          </w:tcPr>
          <w:p w:rsidR="000808F0" w:rsidRDefault="00274CAF" w:rsidP="0067012B">
            <w:pPr>
              <w:tabs>
                <w:tab w:val="left" w:pos="1560"/>
              </w:tabs>
              <w:jc w:val="both"/>
              <w:rPr>
                <w:rFonts w:ascii="Sylfaen" w:hAnsi="Sylfaen"/>
                <w:b/>
                <w:color w:val="000000"/>
                <w:lang w:val="ka-GE"/>
              </w:rPr>
            </w:pPr>
            <w:r>
              <w:rPr>
                <w:rFonts w:ascii="Sylfaen" w:hAnsi="Sylfaen"/>
                <w:b/>
                <w:color w:val="000000"/>
                <w:lang w:val="ka-GE"/>
              </w:rPr>
              <w:t>ტრენინგები</w:t>
            </w:r>
          </w:p>
          <w:p w:rsidR="00274CAF" w:rsidRPr="006018F3" w:rsidRDefault="00274CAF" w:rsidP="0067012B">
            <w:pPr>
              <w:tabs>
                <w:tab w:val="left" w:pos="1560"/>
              </w:tabs>
              <w:jc w:val="both"/>
              <w:rPr>
                <w:rFonts w:ascii="Sylfaen" w:hAnsi="Sylfaen"/>
                <w:b/>
                <w:color w:val="000000"/>
                <w:lang w:val="ka-GE"/>
              </w:rPr>
            </w:pPr>
            <w:r>
              <w:rPr>
                <w:rFonts w:ascii="Sylfaen" w:hAnsi="Sylfaen"/>
                <w:b/>
                <w:color w:val="000000"/>
                <w:lang w:val="ka-GE"/>
              </w:rPr>
              <w:t xml:space="preserve">ურთიერთდასწრებები </w:t>
            </w:r>
          </w:p>
        </w:tc>
      </w:tr>
      <w:tr w:rsidR="00B21958" w:rsidTr="000301AF">
        <w:tc>
          <w:tcPr>
            <w:tcW w:w="15120" w:type="dxa"/>
            <w:gridSpan w:val="14"/>
          </w:tcPr>
          <w:p w:rsidR="00B21958" w:rsidRPr="00B21958" w:rsidRDefault="00B21958" w:rsidP="00B21958">
            <w:pPr>
              <w:pStyle w:val="ListParagraph"/>
              <w:numPr>
                <w:ilvl w:val="0"/>
                <w:numId w:val="6"/>
              </w:numPr>
              <w:tabs>
                <w:tab w:val="left" w:pos="1560"/>
              </w:tabs>
              <w:spacing w:after="0" w:line="240" w:lineRule="auto"/>
              <w:jc w:val="center"/>
              <w:rPr>
                <w:rFonts w:ascii="Sylfaen" w:hAnsi="Sylfaen" w:cs="Arial"/>
                <w:b/>
                <w:color w:val="000000"/>
                <w:sz w:val="24"/>
                <w:szCs w:val="24"/>
                <w:shd w:val="clear" w:color="auto" w:fill="FFFFFF"/>
                <w:lang w:val="da-DK" w:eastAsia="ru-RU"/>
              </w:rPr>
            </w:pPr>
            <w:r w:rsidRPr="00B21958">
              <w:rPr>
                <w:rFonts w:ascii="Sylfaen" w:hAnsi="Sylfaen" w:cs="Arial"/>
                <w:b/>
                <w:color w:val="000000"/>
                <w:szCs w:val="24"/>
                <w:shd w:val="clear" w:color="auto" w:fill="FFFFFF"/>
                <w:lang w:val="da-DK" w:eastAsia="ru-RU"/>
              </w:rPr>
              <w:t>უსაფრთხო და ჯანსაღი სამუშაო და სასწავლო გარემოს განვითარება</w:t>
            </w:r>
          </w:p>
        </w:tc>
      </w:tr>
      <w:tr w:rsidR="00B21958" w:rsidTr="00AC0467">
        <w:tc>
          <w:tcPr>
            <w:tcW w:w="3863" w:type="dxa"/>
          </w:tcPr>
          <w:p w:rsidR="00B21958" w:rsidRPr="00B21958" w:rsidRDefault="00B21958" w:rsidP="00B21958">
            <w:pPr>
              <w:pStyle w:val="ListParagraph"/>
              <w:numPr>
                <w:ilvl w:val="0"/>
                <w:numId w:val="9"/>
              </w:numPr>
              <w:tabs>
                <w:tab w:val="left" w:pos="1560"/>
              </w:tabs>
              <w:jc w:val="both"/>
              <w:rPr>
                <w:rFonts w:ascii="Sylfaen" w:hAnsi="Sylfaen"/>
                <w:b/>
                <w:szCs w:val="24"/>
                <w:lang w:val="ka-GE" w:eastAsia="ru-RU"/>
              </w:rPr>
            </w:pPr>
            <w:r w:rsidRPr="00B21958">
              <w:rPr>
                <w:rFonts w:ascii="Sylfaen" w:hAnsi="Sylfaen"/>
                <w:b/>
                <w:szCs w:val="24"/>
                <w:lang w:val="da-DK" w:eastAsia="ru-RU"/>
              </w:rPr>
              <w:t>სკოლის მიმდებარე ტერიტორის დაცვა</w:t>
            </w:r>
          </w:p>
        </w:tc>
        <w:tc>
          <w:tcPr>
            <w:tcW w:w="811" w:type="dxa"/>
            <w:shd w:val="clear" w:color="auto" w:fill="BDD6EE" w:themeFill="accent1" w:themeFillTint="66"/>
          </w:tcPr>
          <w:p w:rsidR="00B21958" w:rsidRPr="006018F3" w:rsidRDefault="00B21958" w:rsidP="0067012B">
            <w:pPr>
              <w:tabs>
                <w:tab w:val="left" w:pos="1560"/>
              </w:tabs>
              <w:jc w:val="both"/>
              <w:rPr>
                <w:rFonts w:ascii="Sylfaen" w:hAnsi="Sylfaen"/>
                <w:b/>
                <w:color w:val="000000"/>
                <w:lang w:val="ka-GE"/>
              </w:rPr>
            </w:pPr>
          </w:p>
        </w:tc>
        <w:tc>
          <w:tcPr>
            <w:tcW w:w="778" w:type="dxa"/>
            <w:shd w:val="clear" w:color="auto" w:fill="BDD6EE" w:themeFill="accent1" w:themeFillTint="66"/>
          </w:tcPr>
          <w:p w:rsidR="00B21958" w:rsidRPr="006018F3" w:rsidRDefault="00B21958" w:rsidP="0067012B">
            <w:pPr>
              <w:tabs>
                <w:tab w:val="left" w:pos="1560"/>
              </w:tabs>
              <w:jc w:val="both"/>
              <w:rPr>
                <w:rFonts w:ascii="Sylfaen" w:hAnsi="Sylfaen"/>
                <w:b/>
                <w:color w:val="000000"/>
                <w:lang w:val="ka-GE"/>
              </w:rPr>
            </w:pPr>
          </w:p>
        </w:tc>
        <w:tc>
          <w:tcPr>
            <w:tcW w:w="828" w:type="dxa"/>
            <w:gridSpan w:val="2"/>
            <w:shd w:val="clear" w:color="auto" w:fill="BDD6EE" w:themeFill="accent1" w:themeFillTint="66"/>
          </w:tcPr>
          <w:p w:rsidR="00B21958" w:rsidRPr="006018F3" w:rsidRDefault="00B21958" w:rsidP="0067012B">
            <w:pPr>
              <w:tabs>
                <w:tab w:val="left" w:pos="1560"/>
              </w:tabs>
              <w:jc w:val="both"/>
              <w:rPr>
                <w:rFonts w:ascii="Sylfaen" w:hAnsi="Sylfaen"/>
                <w:b/>
                <w:color w:val="000000"/>
                <w:lang w:val="ka-GE"/>
              </w:rPr>
            </w:pPr>
          </w:p>
        </w:tc>
        <w:tc>
          <w:tcPr>
            <w:tcW w:w="778" w:type="dxa"/>
            <w:gridSpan w:val="2"/>
            <w:shd w:val="clear" w:color="auto" w:fill="BDD6EE" w:themeFill="accent1" w:themeFillTint="66"/>
          </w:tcPr>
          <w:p w:rsidR="00B21958" w:rsidRPr="006018F3" w:rsidRDefault="00B21958" w:rsidP="0067012B">
            <w:pPr>
              <w:tabs>
                <w:tab w:val="left" w:pos="1560"/>
              </w:tabs>
              <w:jc w:val="both"/>
              <w:rPr>
                <w:rFonts w:ascii="Sylfaen" w:hAnsi="Sylfaen"/>
                <w:b/>
                <w:color w:val="000000"/>
                <w:lang w:val="ka-GE"/>
              </w:rPr>
            </w:pPr>
          </w:p>
        </w:tc>
        <w:tc>
          <w:tcPr>
            <w:tcW w:w="828" w:type="dxa"/>
            <w:gridSpan w:val="2"/>
            <w:shd w:val="clear" w:color="auto" w:fill="BDD6EE" w:themeFill="accent1" w:themeFillTint="66"/>
          </w:tcPr>
          <w:p w:rsidR="00B21958" w:rsidRPr="006018F3" w:rsidRDefault="00B21958" w:rsidP="0067012B">
            <w:pPr>
              <w:tabs>
                <w:tab w:val="left" w:pos="1560"/>
              </w:tabs>
              <w:jc w:val="both"/>
              <w:rPr>
                <w:rFonts w:ascii="Sylfaen" w:hAnsi="Sylfaen"/>
                <w:b/>
                <w:color w:val="000000"/>
                <w:lang w:val="ka-GE"/>
              </w:rPr>
            </w:pPr>
          </w:p>
        </w:tc>
        <w:tc>
          <w:tcPr>
            <w:tcW w:w="844" w:type="dxa"/>
            <w:gridSpan w:val="2"/>
            <w:shd w:val="clear" w:color="auto" w:fill="BDD6EE" w:themeFill="accent1" w:themeFillTint="66"/>
          </w:tcPr>
          <w:p w:rsidR="00B21958" w:rsidRPr="006018F3" w:rsidRDefault="00B21958" w:rsidP="0067012B">
            <w:pPr>
              <w:tabs>
                <w:tab w:val="left" w:pos="1560"/>
              </w:tabs>
              <w:jc w:val="both"/>
              <w:rPr>
                <w:rFonts w:ascii="Sylfaen" w:hAnsi="Sylfaen"/>
                <w:b/>
                <w:color w:val="000000"/>
                <w:lang w:val="ka-GE"/>
              </w:rPr>
            </w:pPr>
          </w:p>
        </w:tc>
        <w:tc>
          <w:tcPr>
            <w:tcW w:w="810" w:type="dxa"/>
            <w:shd w:val="clear" w:color="auto" w:fill="BDD6EE" w:themeFill="accent1" w:themeFillTint="66"/>
          </w:tcPr>
          <w:p w:rsidR="00B21958" w:rsidRPr="006018F3" w:rsidRDefault="00B21958" w:rsidP="0067012B">
            <w:pPr>
              <w:tabs>
                <w:tab w:val="left" w:pos="1560"/>
              </w:tabs>
              <w:jc w:val="both"/>
              <w:rPr>
                <w:rFonts w:ascii="Sylfaen" w:hAnsi="Sylfaen"/>
                <w:b/>
                <w:color w:val="000000"/>
                <w:lang w:val="ka-GE"/>
              </w:rPr>
            </w:pPr>
          </w:p>
        </w:tc>
        <w:tc>
          <w:tcPr>
            <w:tcW w:w="2340" w:type="dxa"/>
          </w:tcPr>
          <w:p w:rsidR="00D42117" w:rsidRDefault="00D42117" w:rsidP="00D42117">
            <w:pPr>
              <w:tabs>
                <w:tab w:val="left" w:pos="1560"/>
              </w:tabs>
              <w:jc w:val="both"/>
              <w:rPr>
                <w:rFonts w:ascii="Sylfaen" w:hAnsi="Sylfaen"/>
                <w:b/>
                <w:color w:val="000000"/>
                <w:lang w:val="ka-GE"/>
              </w:rPr>
            </w:pPr>
            <w:r>
              <w:rPr>
                <w:rFonts w:ascii="Sylfaen" w:hAnsi="Sylfaen"/>
                <w:b/>
                <w:color w:val="000000"/>
                <w:lang w:val="ka-GE"/>
              </w:rPr>
              <w:t>დირექცია</w:t>
            </w:r>
          </w:p>
          <w:p w:rsidR="00C601EB" w:rsidRPr="006018F3" w:rsidRDefault="00D42117" w:rsidP="00D42117">
            <w:pPr>
              <w:tabs>
                <w:tab w:val="left" w:pos="1560"/>
              </w:tabs>
              <w:jc w:val="both"/>
              <w:rPr>
                <w:rFonts w:ascii="Sylfaen" w:hAnsi="Sylfaen"/>
                <w:b/>
                <w:color w:val="000000"/>
                <w:lang w:val="ka-GE"/>
              </w:rPr>
            </w:pPr>
            <w:r>
              <w:rPr>
                <w:rFonts w:ascii="Sylfaen" w:hAnsi="Sylfaen"/>
                <w:b/>
                <w:color w:val="000000"/>
                <w:lang w:val="ka-GE"/>
              </w:rPr>
              <w:t>ტექნიკური უზრუნველყოფის პერსონალი</w:t>
            </w:r>
          </w:p>
        </w:tc>
        <w:tc>
          <w:tcPr>
            <w:tcW w:w="3240" w:type="dxa"/>
          </w:tcPr>
          <w:p w:rsidR="00B21958" w:rsidRDefault="00274CAF" w:rsidP="0067012B">
            <w:pPr>
              <w:tabs>
                <w:tab w:val="left" w:pos="1560"/>
              </w:tabs>
              <w:jc w:val="both"/>
              <w:rPr>
                <w:rFonts w:ascii="Sylfaen" w:hAnsi="Sylfaen"/>
                <w:b/>
                <w:color w:val="000000"/>
                <w:lang w:val="ka-GE"/>
              </w:rPr>
            </w:pPr>
            <w:r>
              <w:rPr>
                <w:rFonts w:ascii="Sylfaen" w:hAnsi="Sylfaen"/>
                <w:b/>
                <w:color w:val="000000"/>
                <w:lang w:val="ka-GE"/>
              </w:rPr>
              <w:t>აღრიცხვის ჩანაწერები</w:t>
            </w:r>
          </w:p>
          <w:p w:rsidR="00274CAF" w:rsidRPr="006018F3" w:rsidRDefault="00274CAF" w:rsidP="0067012B">
            <w:pPr>
              <w:tabs>
                <w:tab w:val="left" w:pos="1560"/>
              </w:tabs>
              <w:jc w:val="both"/>
              <w:rPr>
                <w:rFonts w:ascii="Sylfaen" w:hAnsi="Sylfaen"/>
                <w:b/>
                <w:color w:val="000000"/>
                <w:lang w:val="ka-GE"/>
              </w:rPr>
            </w:pPr>
            <w:r>
              <w:rPr>
                <w:rFonts w:ascii="Sylfaen" w:hAnsi="Sylfaen"/>
                <w:b/>
                <w:color w:val="000000"/>
                <w:lang w:val="ka-GE"/>
              </w:rPr>
              <w:t>მანდატურის სამსახური</w:t>
            </w:r>
            <w:r w:rsidR="00450BB5">
              <w:rPr>
                <w:rFonts w:ascii="Sylfaen" w:hAnsi="Sylfaen"/>
                <w:b/>
                <w:color w:val="000000"/>
                <w:lang w:val="ka-GE"/>
              </w:rPr>
              <w:t>ს ჩანაწერები</w:t>
            </w:r>
          </w:p>
        </w:tc>
      </w:tr>
      <w:tr w:rsidR="00B21958" w:rsidTr="00AC0467">
        <w:tc>
          <w:tcPr>
            <w:tcW w:w="3863" w:type="dxa"/>
          </w:tcPr>
          <w:p w:rsidR="00B21958" w:rsidRPr="00B21958" w:rsidRDefault="00B21958" w:rsidP="00B21958">
            <w:pPr>
              <w:pStyle w:val="ListParagraph"/>
              <w:numPr>
                <w:ilvl w:val="0"/>
                <w:numId w:val="9"/>
              </w:numPr>
              <w:spacing w:after="0" w:line="240" w:lineRule="auto"/>
              <w:jc w:val="both"/>
              <w:rPr>
                <w:rFonts w:ascii="Sylfaen" w:hAnsi="Sylfaen"/>
                <w:b/>
                <w:szCs w:val="24"/>
                <w:lang w:val="da-DK" w:eastAsia="ru-RU"/>
              </w:rPr>
            </w:pPr>
            <w:r w:rsidRPr="00B21958">
              <w:rPr>
                <w:rFonts w:ascii="Sylfaen" w:hAnsi="Sylfaen"/>
                <w:b/>
                <w:szCs w:val="24"/>
                <w:lang w:val="da-DK" w:eastAsia="ru-RU"/>
              </w:rPr>
              <w:t>შენობის ყველა  სართულზე განთავსებულული ცეცხლმაქრი ბალონების მოქმედი კანონმდებლობის შესაბამისად შემოწმება;</w:t>
            </w:r>
          </w:p>
        </w:tc>
        <w:tc>
          <w:tcPr>
            <w:tcW w:w="811" w:type="dxa"/>
            <w:shd w:val="clear" w:color="auto" w:fill="BDD6EE" w:themeFill="accent1" w:themeFillTint="66"/>
          </w:tcPr>
          <w:p w:rsidR="00B21958" w:rsidRPr="006018F3" w:rsidRDefault="00B21958" w:rsidP="00B21958">
            <w:pPr>
              <w:tabs>
                <w:tab w:val="left" w:pos="1560"/>
              </w:tabs>
              <w:jc w:val="both"/>
              <w:rPr>
                <w:rFonts w:ascii="Sylfaen" w:hAnsi="Sylfaen"/>
                <w:b/>
                <w:color w:val="000000"/>
                <w:lang w:val="ka-GE"/>
              </w:rPr>
            </w:pPr>
          </w:p>
        </w:tc>
        <w:tc>
          <w:tcPr>
            <w:tcW w:w="778" w:type="dxa"/>
            <w:shd w:val="clear" w:color="auto" w:fill="BDD6EE" w:themeFill="accent1" w:themeFillTint="66"/>
          </w:tcPr>
          <w:p w:rsidR="00B21958" w:rsidRPr="006018F3" w:rsidRDefault="00B21958" w:rsidP="00B21958">
            <w:pPr>
              <w:tabs>
                <w:tab w:val="left" w:pos="1560"/>
              </w:tabs>
              <w:jc w:val="both"/>
              <w:rPr>
                <w:rFonts w:ascii="Sylfaen" w:hAnsi="Sylfaen"/>
                <w:b/>
                <w:color w:val="000000"/>
                <w:lang w:val="ka-GE"/>
              </w:rPr>
            </w:pPr>
          </w:p>
        </w:tc>
        <w:tc>
          <w:tcPr>
            <w:tcW w:w="828" w:type="dxa"/>
            <w:gridSpan w:val="2"/>
            <w:shd w:val="clear" w:color="auto" w:fill="BDD6EE" w:themeFill="accent1" w:themeFillTint="66"/>
          </w:tcPr>
          <w:p w:rsidR="00B21958" w:rsidRPr="006018F3" w:rsidRDefault="00B21958" w:rsidP="00B21958">
            <w:pPr>
              <w:tabs>
                <w:tab w:val="left" w:pos="1560"/>
              </w:tabs>
              <w:jc w:val="both"/>
              <w:rPr>
                <w:rFonts w:ascii="Sylfaen" w:hAnsi="Sylfaen"/>
                <w:b/>
                <w:color w:val="000000"/>
                <w:lang w:val="ka-GE"/>
              </w:rPr>
            </w:pPr>
          </w:p>
        </w:tc>
        <w:tc>
          <w:tcPr>
            <w:tcW w:w="778" w:type="dxa"/>
            <w:gridSpan w:val="2"/>
            <w:shd w:val="clear" w:color="auto" w:fill="BDD6EE" w:themeFill="accent1" w:themeFillTint="66"/>
          </w:tcPr>
          <w:p w:rsidR="00B21958" w:rsidRPr="006018F3" w:rsidRDefault="00B21958" w:rsidP="00B21958">
            <w:pPr>
              <w:tabs>
                <w:tab w:val="left" w:pos="1560"/>
              </w:tabs>
              <w:jc w:val="both"/>
              <w:rPr>
                <w:rFonts w:ascii="Sylfaen" w:hAnsi="Sylfaen"/>
                <w:b/>
                <w:color w:val="000000"/>
                <w:lang w:val="ka-GE"/>
              </w:rPr>
            </w:pPr>
          </w:p>
        </w:tc>
        <w:tc>
          <w:tcPr>
            <w:tcW w:w="828" w:type="dxa"/>
            <w:gridSpan w:val="2"/>
            <w:shd w:val="clear" w:color="auto" w:fill="BDD6EE" w:themeFill="accent1" w:themeFillTint="66"/>
          </w:tcPr>
          <w:p w:rsidR="00B21958" w:rsidRPr="006018F3" w:rsidRDefault="00B21958" w:rsidP="00B21958">
            <w:pPr>
              <w:tabs>
                <w:tab w:val="left" w:pos="1560"/>
              </w:tabs>
              <w:jc w:val="both"/>
              <w:rPr>
                <w:rFonts w:ascii="Sylfaen" w:hAnsi="Sylfaen"/>
                <w:b/>
                <w:color w:val="000000"/>
                <w:lang w:val="ka-GE"/>
              </w:rPr>
            </w:pPr>
          </w:p>
        </w:tc>
        <w:tc>
          <w:tcPr>
            <w:tcW w:w="844" w:type="dxa"/>
            <w:gridSpan w:val="2"/>
            <w:shd w:val="clear" w:color="auto" w:fill="BDD6EE" w:themeFill="accent1" w:themeFillTint="66"/>
          </w:tcPr>
          <w:p w:rsidR="00B21958" w:rsidRPr="006018F3" w:rsidRDefault="00B21958" w:rsidP="00B21958">
            <w:pPr>
              <w:tabs>
                <w:tab w:val="left" w:pos="1560"/>
              </w:tabs>
              <w:jc w:val="both"/>
              <w:rPr>
                <w:rFonts w:ascii="Sylfaen" w:hAnsi="Sylfaen"/>
                <w:b/>
                <w:color w:val="000000"/>
                <w:lang w:val="ka-GE"/>
              </w:rPr>
            </w:pPr>
          </w:p>
        </w:tc>
        <w:tc>
          <w:tcPr>
            <w:tcW w:w="810" w:type="dxa"/>
            <w:shd w:val="clear" w:color="auto" w:fill="BDD6EE" w:themeFill="accent1" w:themeFillTint="66"/>
          </w:tcPr>
          <w:p w:rsidR="00B21958" w:rsidRPr="006018F3" w:rsidRDefault="00B21958" w:rsidP="00B21958">
            <w:pPr>
              <w:tabs>
                <w:tab w:val="left" w:pos="1560"/>
              </w:tabs>
              <w:jc w:val="both"/>
              <w:rPr>
                <w:rFonts w:ascii="Sylfaen" w:hAnsi="Sylfaen"/>
                <w:b/>
                <w:color w:val="000000"/>
                <w:lang w:val="ka-GE"/>
              </w:rPr>
            </w:pPr>
          </w:p>
        </w:tc>
        <w:tc>
          <w:tcPr>
            <w:tcW w:w="2340" w:type="dxa"/>
          </w:tcPr>
          <w:p w:rsidR="00D42117" w:rsidRDefault="00D42117" w:rsidP="00D42117">
            <w:pPr>
              <w:tabs>
                <w:tab w:val="left" w:pos="1560"/>
              </w:tabs>
              <w:jc w:val="both"/>
              <w:rPr>
                <w:rFonts w:ascii="Sylfaen" w:hAnsi="Sylfaen"/>
                <w:b/>
                <w:color w:val="000000"/>
                <w:lang w:val="ka-GE"/>
              </w:rPr>
            </w:pPr>
            <w:r>
              <w:rPr>
                <w:rFonts w:ascii="Sylfaen" w:hAnsi="Sylfaen"/>
                <w:b/>
                <w:color w:val="000000"/>
                <w:lang w:val="ka-GE"/>
              </w:rPr>
              <w:t>დირექცია</w:t>
            </w:r>
          </w:p>
          <w:p w:rsidR="00B21958" w:rsidRPr="006018F3" w:rsidRDefault="00D42117" w:rsidP="00D42117">
            <w:pPr>
              <w:tabs>
                <w:tab w:val="left" w:pos="1560"/>
              </w:tabs>
              <w:jc w:val="both"/>
              <w:rPr>
                <w:rFonts w:ascii="Sylfaen" w:hAnsi="Sylfaen"/>
                <w:b/>
                <w:color w:val="000000"/>
                <w:lang w:val="ka-GE"/>
              </w:rPr>
            </w:pPr>
            <w:r>
              <w:rPr>
                <w:rFonts w:ascii="Sylfaen" w:hAnsi="Sylfaen"/>
                <w:b/>
                <w:color w:val="000000"/>
                <w:lang w:val="ka-GE"/>
              </w:rPr>
              <w:t>მატერიალურ-ტექნიკური უზრუნველყოფის კოორდინატორი</w:t>
            </w:r>
          </w:p>
        </w:tc>
        <w:tc>
          <w:tcPr>
            <w:tcW w:w="3240" w:type="dxa"/>
          </w:tcPr>
          <w:p w:rsidR="00B21958" w:rsidRPr="006018F3" w:rsidRDefault="00274CAF" w:rsidP="00B21958">
            <w:pPr>
              <w:tabs>
                <w:tab w:val="left" w:pos="1560"/>
              </w:tabs>
              <w:jc w:val="both"/>
              <w:rPr>
                <w:rFonts w:ascii="Sylfaen" w:hAnsi="Sylfaen"/>
                <w:b/>
                <w:color w:val="000000"/>
                <w:lang w:val="ka-GE"/>
              </w:rPr>
            </w:pPr>
            <w:r>
              <w:rPr>
                <w:rFonts w:ascii="Sylfaen" w:hAnsi="Sylfaen"/>
                <w:b/>
                <w:color w:val="000000"/>
                <w:lang w:val="ka-GE"/>
              </w:rPr>
              <w:t>საევაკუაციო გეგმა</w:t>
            </w:r>
          </w:p>
        </w:tc>
      </w:tr>
      <w:tr w:rsidR="00B21958" w:rsidTr="00AC0467">
        <w:tc>
          <w:tcPr>
            <w:tcW w:w="3863" w:type="dxa"/>
          </w:tcPr>
          <w:p w:rsidR="00B21958" w:rsidRPr="00B21958" w:rsidRDefault="00B21958" w:rsidP="00B21958">
            <w:pPr>
              <w:pStyle w:val="ListParagraph"/>
              <w:numPr>
                <w:ilvl w:val="0"/>
                <w:numId w:val="9"/>
              </w:numPr>
              <w:spacing w:after="0" w:line="240" w:lineRule="auto"/>
              <w:jc w:val="both"/>
              <w:rPr>
                <w:rFonts w:ascii="Sylfaen" w:hAnsi="Sylfaen"/>
                <w:b/>
                <w:lang w:val="da-DK" w:eastAsia="ru-RU"/>
              </w:rPr>
            </w:pPr>
            <w:r>
              <w:rPr>
                <w:rFonts w:ascii="Sylfaen" w:hAnsi="Sylfaen"/>
                <w:b/>
                <w:lang w:val="ka-GE" w:eastAsia="ru-RU"/>
              </w:rPr>
              <w:t>ინფრასტრუქტურის მონიტორინგი</w:t>
            </w:r>
          </w:p>
        </w:tc>
        <w:tc>
          <w:tcPr>
            <w:tcW w:w="811" w:type="dxa"/>
            <w:shd w:val="clear" w:color="auto" w:fill="BDD6EE" w:themeFill="accent1" w:themeFillTint="66"/>
          </w:tcPr>
          <w:p w:rsidR="00B21958" w:rsidRPr="006018F3" w:rsidRDefault="00B21958" w:rsidP="00B21958">
            <w:pPr>
              <w:tabs>
                <w:tab w:val="left" w:pos="1560"/>
              </w:tabs>
              <w:jc w:val="both"/>
              <w:rPr>
                <w:rFonts w:ascii="Sylfaen" w:hAnsi="Sylfaen"/>
                <w:b/>
                <w:color w:val="000000"/>
                <w:lang w:val="ka-GE"/>
              </w:rPr>
            </w:pPr>
          </w:p>
        </w:tc>
        <w:tc>
          <w:tcPr>
            <w:tcW w:w="778" w:type="dxa"/>
            <w:shd w:val="clear" w:color="auto" w:fill="BDD6EE" w:themeFill="accent1" w:themeFillTint="66"/>
          </w:tcPr>
          <w:p w:rsidR="00B21958" w:rsidRPr="006018F3" w:rsidRDefault="00B21958" w:rsidP="00B21958">
            <w:pPr>
              <w:tabs>
                <w:tab w:val="left" w:pos="1560"/>
              </w:tabs>
              <w:jc w:val="both"/>
              <w:rPr>
                <w:rFonts w:ascii="Sylfaen" w:hAnsi="Sylfaen"/>
                <w:b/>
                <w:color w:val="000000"/>
                <w:lang w:val="ka-GE"/>
              </w:rPr>
            </w:pPr>
          </w:p>
        </w:tc>
        <w:tc>
          <w:tcPr>
            <w:tcW w:w="828" w:type="dxa"/>
            <w:gridSpan w:val="2"/>
            <w:shd w:val="clear" w:color="auto" w:fill="BDD6EE" w:themeFill="accent1" w:themeFillTint="66"/>
          </w:tcPr>
          <w:p w:rsidR="00B21958" w:rsidRPr="006018F3" w:rsidRDefault="00B21958" w:rsidP="00B21958">
            <w:pPr>
              <w:tabs>
                <w:tab w:val="left" w:pos="1560"/>
              </w:tabs>
              <w:jc w:val="both"/>
              <w:rPr>
                <w:rFonts w:ascii="Sylfaen" w:hAnsi="Sylfaen"/>
                <w:b/>
                <w:color w:val="000000"/>
                <w:lang w:val="ka-GE"/>
              </w:rPr>
            </w:pPr>
          </w:p>
        </w:tc>
        <w:tc>
          <w:tcPr>
            <w:tcW w:w="778" w:type="dxa"/>
            <w:gridSpan w:val="2"/>
            <w:shd w:val="clear" w:color="auto" w:fill="BDD6EE" w:themeFill="accent1" w:themeFillTint="66"/>
          </w:tcPr>
          <w:p w:rsidR="00B21958" w:rsidRPr="006018F3" w:rsidRDefault="00B21958" w:rsidP="00B21958">
            <w:pPr>
              <w:tabs>
                <w:tab w:val="left" w:pos="1560"/>
              </w:tabs>
              <w:jc w:val="both"/>
              <w:rPr>
                <w:rFonts w:ascii="Sylfaen" w:hAnsi="Sylfaen"/>
                <w:b/>
                <w:color w:val="000000"/>
                <w:lang w:val="ka-GE"/>
              </w:rPr>
            </w:pPr>
          </w:p>
        </w:tc>
        <w:tc>
          <w:tcPr>
            <w:tcW w:w="828" w:type="dxa"/>
            <w:gridSpan w:val="2"/>
            <w:shd w:val="clear" w:color="auto" w:fill="BDD6EE" w:themeFill="accent1" w:themeFillTint="66"/>
          </w:tcPr>
          <w:p w:rsidR="00B21958" w:rsidRPr="006018F3" w:rsidRDefault="00B21958" w:rsidP="00B21958">
            <w:pPr>
              <w:tabs>
                <w:tab w:val="left" w:pos="1560"/>
              </w:tabs>
              <w:jc w:val="both"/>
              <w:rPr>
                <w:rFonts w:ascii="Sylfaen" w:hAnsi="Sylfaen"/>
                <w:b/>
                <w:color w:val="000000"/>
                <w:lang w:val="ka-GE"/>
              </w:rPr>
            </w:pPr>
          </w:p>
        </w:tc>
        <w:tc>
          <w:tcPr>
            <w:tcW w:w="844" w:type="dxa"/>
            <w:gridSpan w:val="2"/>
            <w:shd w:val="clear" w:color="auto" w:fill="BDD6EE" w:themeFill="accent1" w:themeFillTint="66"/>
          </w:tcPr>
          <w:p w:rsidR="00B21958" w:rsidRPr="006018F3" w:rsidRDefault="00B21958" w:rsidP="00B21958">
            <w:pPr>
              <w:tabs>
                <w:tab w:val="left" w:pos="1560"/>
              </w:tabs>
              <w:jc w:val="both"/>
              <w:rPr>
                <w:rFonts w:ascii="Sylfaen" w:hAnsi="Sylfaen"/>
                <w:b/>
                <w:color w:val="000000"/>
                <w:lang w:val="ka-GE"/>
              </w:rPr>
            </w:pPr>
          </w:p>
        </w:tc>
        <w:tc>
          <w:tcPr>
            <w:tcW w:w="810" w:type="dxa"/>
            <w:shd w:val="clear" w:color="auto" w:fill="BDD6EE" w:themeFill="accent1" w:themeFillTint="66"/>
          </w:tcPr>
          <w:p w:rsidR="00B21958" w:rsidRPr="006018F3" w:rsidRDefault="00B21958" w:rsidP="00B21958">
            <w:pPr>
              <w:tabs>
                <w:tab w:val="left" w:pos="1560"/>
              </w:tabs>
              <w:jc w:val="both"/>
              <w:rPr>
                <w:rFonts w:ascii="Sylfaen" w:hAnsi="Sylfaen"/>
                <w:b/>
                <w:color w:val="000000"/>
                <w:lang w:val="ka-GE"/>
              </w:rPr>
            </w:pPr>
          </w:p>
        </w:tc>
        <w:tc>
          <w:tcPr>
            <w:tcW w:w="2340" w:type="dxa"/>
          </w:tcPr>
          <w:p w:rsidR="00D42117" w:rsidRDefault="00D42117" w:rsidP="00D42117">
            <w:pPr>
              <w:tabs>
                <w:tab w:val="left" w:pos="1560"/>
              </w:tabs>
              <w:jc w:val="both"/>
              <w:rPr>
                <w:rFonts w:ascii="Sylfaen" w:hAnsi="Sylfaen"/>
                <w:b/>
                <w:color w:val="000000"/>
                <w:lang w:val="ka-GE"/>
              </w:rPr>
            </w:pPr>
            <w:r>
              <w:rPr>
                <w:rFonts w:ascii="Sylfaen" w:hAnsi="Sylfaen"/>
                <w:b/>
                <w:color w:val="000000"/>
                <w:lang w:val="ka-GE"/>
              </w:rPr>
              <w:t>დირექცია</w:t>
            </w:r>
          </w:p>
          <w:p w:rsidR="00B21958" w:rsidRPr="006018F3" w:rsidRDefault="00D42117" w:rsidP="00D42117">
            <w:pPr>
              <w:tabs>
                <w:tab w:val="left" w:pos="1560"/>
              </w:tabs>
              <w:jc w:val="both"/>
              <w:rPr>
                <w:rFonts w:ascii="Sylfaen" w:hAnsi="Sylfaen"/>
                <w:b/>
                <w:color w:val="000000"/>
                <w:lang w:val="ka-GE"/>
              </w:rPr>
            </w:pPr>
            <w:r>
              <w:rPr>
                <w:rFonts w:ascii="Sylfaen" w:hAnsi="Sylfaen"/>
                <w:b/>
                <w:color w:val="000000"/>
                <w:lang w:val="ka-GE"/>
              </w:rPr>
              <w:t>მატერიალურ-ტექნიკური უზრუნველყოფის კოორდინატორი</w:t>
            </w:r>
          </w:p>
        </w:tc>
        <w:tc>
          <w:tcPr>
            <w:tcW w:w="3240" w:type="dxa"/>
          </w:tcPr>
          <w:p w:rsidR="00B21958" w:rsidRPr="006018F3" w:rsidRDefault="00274CAF" w:rsidP="00B21958">
            <w:pPr>
              <w:tabs>
                <w:tab w:val="left" w:pos="1560"/>
              </w:tabs>
              <w:jc w:val="both"/>
              <w:rPr>
                <w:rFonts w:ascii="Sylfaen" w:hAnsi="Sylfaen"/>
                <w:b/>
                <w:color w:val="000000"/>
                <w:lang w:val="ka-GE"/>
              </w:rPr>
            </w:pPr>
            <w:r>
              <w:rPr>
                <w:rFonts w:ascii="Sylfaen" w:hAnsi="Sylfaen"/>
                <w:b/>
                <w:color w:val="000000"/>
                <w:lang w:val="ka-GE"/>
              </w:rPr>
              <w:t>მონიტორინგის ფურცელი</w:t>
            </w:r>
          </w:p>
        </w:tc>
      </w:tr>
      <w:tr w:rsidR="00B21958" w:rsidTr="00AC0467">
        <w:tc>
          <w:tcPr>
            <w:tcW w:w="3863" w:type="dxa"/>
          </w:tcPr>
          <w:p w:rsidR="00B21958" w:rsidRPr="00B21958" w:rsidRDefault="00B21958" w:rsidP="00B21958">
            <w:pPr>
              <w:pStyle w:val="ListParagraph"/>
              <w:numPr>
                <w:ilvl w:val="0"/>
                <w:numId w:val="9"/>
              </w:numPr>
              <w:spacing w:after="0" w:line="240" w:lineRule="auto"/>
              <w:jc w:val="both"/>
              <w:rPr>
                <w:rFonts w:ascii="Sylfaen" w:hAnsi="Sylfaen"/>
                <w:b/>
                <w:lang w:val="da-DK" w:eastAsia="ru-RU"/>
              </w:rPr>
            </w:pPr>
            <w:r w:rsidRPr="00B21958">
              <w:rPr>
                <w:rFonts w:ascii="Sylfaen" w:hAnsi="Sylfaen"/>
                <w:b/>
                <w:lang w:val="da-DK" w:eastAsia="ru-RU"/>
              </w:rPr>
              <w:t>მოსწავლეების მიერ სკოლის  გაკვეთილების დამთავრების შემდეგ დატოვებაზე კონტროლის განხორციელება;</w:t>
            </w:r>
          </w:p>
        </w:tc>
        <w:tc>
          <w:tcPr>
            <w:tcW w:w="811" w:type="dxa"/>
            <w:shd w:val="clear" w:color="auto" w:fill="BDD6EE" w:themeFill="accent1" w:themeFillTint="66"/>
          </w:tcPr>
          <w:p w:rsidR="00B21958" w:rsidRPr="006018F3" w:rsidRDefault="00B21958" w:rsidP="00B21958">
            <w:pPr>
              <w:tabs>
                <w:tab w:val="left" w:pos="1560"/>
              </w:tabs>
              <w:jc w:val="both"/>
              <w:rPr>
                <w:rFonts w:ascii="Sylfaen" w:hAnsi="Sylfaen"/>
                <w:b/>
                <w:color w:val="000000"/>
                <w:lang w:val="ka-GE"/>
              </w:rPr>
            </w:pPr>
          </w:p>
        </w:tc>
        <w:tc>
          <w:tcPr>
            <w:tcW w:w="778" w:type="dxa"/>
            <w:shd w:val="clear" w:color="auto" w:fill="BDD6EE" w:themeFill="accent1" w:themeFillTint="66"/>
          </w:tcPr>
          <w:p w:rsidR="00B21958" w:rsidRPr="006018F3" w:rsidRDefault="00B21958" w:rsidP="00B21958">
            <w:pPr>
              <w:tabs>
                <w:tab w:val="left" w:pos="1560"/>
              </w:tabs>
              <w:jc w:val="both"/>
              <w:rPr>
                <w:rFonts w:ascii="Sylfaen" w:hAnsi="Sylfaen"/>
                <w:b/>
                <w:color w:val="000000"/>
                <w:lang w:val="ka-GE"/>
              </w:rPr>
            </w:pPr>
          </w:p>
        </w:tc>
        <w:tc>
          <w:tcPr>
            <w:tcW w:w="828" w:type="dxa"/>
            <w:gridSpan w:val="2"/>
            <w:shd w:val="clear" w:color="auto" w:fill="BDD6EE" w:themeFill="accent1" w:themeFillTint="66"/>
          </w:tcPr>
          <w:p w:rsidR="00B21958" w:rsidRPr="006018F3" w:rsidRDefault="00B21958" w:rsidP="00B21958">
            <w:pPr>
              <w:tabs>
                <w:tab w:val="left" w:pos="1560"/>
              </w:tabs>
              <w:jc w:val="both"/>
              <w:rPr>
                <w:rFonts w:ascii="Sylfaen" w:hAnsi="Sylfaen"/>
                <w:b/>
                <w:color w:val="000000"/>
                <w:lang w:val="ka-GE"/>
              </w:rPr>
            </w:pPr>
          </w:p>
        </w:tc>
        <w:tc>
          <w:tcPr>
            <w:tcW w:w="778" w:type="dxa"/>
            <w:gridSpan w:val="2"/>
            <w:shd w:val="clear" w:color="auto" w:fill="BDD6EE" w:themeFill="accent1" w:themeFillTint="66"/>
          </w:tcPr>
          <w:p w:rsidR="00B21958" w:rsidRPr="006018F3" w:rsidRDefault="00B21958" w:rsidP="00B21958">
            <w:pPr>
              <w:tabs>
                <w:tab w:val="left" w:pos="1560"/>
              </w:tabs>
              <w:jc w:val="both"/>
              <w:rPr>
                <w:rFonts w:ascii="Sylfaen" w:hAnsi="Sylfaen"/>
                <w:b/>
                <w:color w:val="000000"/>
                <w:lang w:val="ka-GE"/>
              </w:rPr>
            </w:pPr>
          </w:p>
        </w:tc>
        <w:tc>
          <w:tcPr>
            <w:tcW w:w="828" w:type="dxa"/>
            <w:gridSpan w:val="2"/>
            <w:shd w:val="clear" w:color="auto" w:fill="BDD6EE" w:themeFill="accent1" w:themeFillTint="66"/>
          </w:tcPr>
          <w:p w:rsidR="00B21958" w:rsidRPr="006018F3" w:rsidRDefault="00B21958" w:rsidP="00B21958">
            <w:pPr>
              <w:tabs>
                <w:tab w:val="left" w:pos="1560"/>
              </w:tabs>
              <w:jc w:val="both"/>
              <w:rPr>
                <w:rFonts w:ascii="Sylfaen" w:hAnsi="Sylfaen"/>
                <w:b/>
                <w:color w:val="000000"/>
                <w:lang w:val="ka-GE"/>
              </w:rPr>
            </w:pPr>
          </w:p>
        </w:tc>
        <w:tc>
          <w:tcPr>
            <w:tcW w:w="844" w:type="dxa"/>
            <w:gridSpan w:val="2"/>
            <w:shd w:val="clear" w:color="auto" w:fill="BDD6EE" w:themeFill="accent1" w:themeFillTint="66"/>
          </w:tcPr>
          <w:p w:rsidR="00B21958" w:rsidRPr="006018F3" w:rsidRDefault="00B21958" w:rsidP="00B21958">
            <w:pPr>
              <w:tabs>
                <w:tab w:val="left" w:pos="1560"/>
              </w:tabs>
              <w:jc w:val="both"/>
              <w:rPr>
                <w:rFonts w:ascii="Sylfaen" w:hAnsi="Sylfaen"/>
                <w:b/>
                <w:color w:val="000000"/>
                <w:lang w:val="ka-GE"/>
              </w:rPr>
            </w:pPr>
          </w:p>
        </w:tc>
        <w:tc>
          <w:tcPr>
            <w:tcW w:w="810" w:type="dxa"/>
            <w:shd w:val="clear" w:color="auto" w:fill="BDD6EE" w:themeFill="accent1" w:themeFillTint="66"/>
          </w:tcPr>
          <w:p w:rsidR="00B21958" w:rsidRPr="006018F3" w:rsidRDefault="00B21958" w:rsidP="00B21958">
            <w:pPr>
              <w:tabs>
                <w:tab w:val="left" w:pos="1560"/>
              </w:tabs>
              <w:jc w:val="both"/>
              <w:rPr>
                <w:rFonts w:ascii="Sylfaen" w:hAnsi="Sylfaen"/>
                <w:b/>
                <w:color w:val="000000"/>
                <w:lang w:val="ka-GE"/>
              </w:rPr>
            </w:pPr>
          </w:p>
        </w:tc>
        <w:tc>
          <w:tcPr>
            <w:tcW w:w="2340" w:type="dxa"/>
          </w:tcPr>
          <w:p w:rsidR="00B21958" w:rsidRDefault="00D42117" w:rsidP="00B21958">
            <w:pPr>
              <w:tabs>
                <w:tab w:val="left" w:pos="1560"/>
              </w:tabs>
              <w:jc w:val="both"/>
              <w:rPr>
                <w:rFonts w:ascii="Sylfaen" w:hAnsi="Sylfaen"/>
                <w:b/>
                <w:color w:val="000000"/>
                <w:lang w:val="ka-GE"/>
              </w:rPr>
            </w:pPr>
            <w:r>
              <w:rPr>
                <w:rFonts w:ascii="Sylfaen" w:hAnsi="Sylfaen"/>
                <w:b/>
                <w:color w:val="000000"/>
                <w:lang w:val="ka-GE"/>
              </w:rPr>
              <w:t>დირექცია</w:t>
            </w:r>
          </w:p>
          <w:p w:rsidR="00D42117" w:rsidRDefault="00D42117" w:rsidP="00B21958">
            <w:pPr>
              <w:tabs>
                <w:tab w:val="left" w:pos="1560"/>
              </w:tabs>
              <w:jc w:val="both"/>
              <w:rPr>
                <w:rFonts w:ascii="Sylfaen" w:hAnsi="Sylfaen"/>
                <w:b/>
                <w:color w:val="000000"/>
                <w:lang w:val="ka-GE"/>
              </w:rPr>
            </w:pPr>
            <w:r>
              <w:rPr>
                <w:rFonts w:ascii="Sylfaen" w:hAnsi="Sylfaen"/>
                <w:b/>
                <w:color w:val="000000"/>
                <w:lang w:val="ka-GE"/>
              </w:rPr>
              <w:t>დამრიგებლები</w:t>
            </w:r>
          </w:p>
          <w:p w:rsidR="00D42117" w:rsidRPr="006018F3" w:rsidRDefault="00D42117" w:rsidP="00B21958">
            <w:pPr>
              <w:tabs>
                <w:tab w:val="left" w:pos="1560"/>
              </w:tabs>
              <w:jc w:val="both"/>
              <w:rPr>
                <w:rFonts w:ascii="Sylfaen" w:hAnsi="Sylfaen"/>
                <w:b/>
                <w:color w:val="000000"/>
                <w:lang w:val="ka-GE"/>
              </w:rPr>
            </w:pPr>
            <w:r>
              <w:rPr>
                <w:rFonts w:ascii="Sylfaen" w:hAnsi="Sylfaen"/>
                <w:b/>
                <w:color w:val="000000"/>
                <w:lang w:val="ka-GE"/>
              </w:rPr>
              <w:t>მასწავლებლები</w:t>
            </w:r>
          </w:p>
        </w:tc>
        <w:tc>
          <w:tcPr>
            <w:tcW w:w="3240" w:type="dxa"/>
          </w:tcPr>
          <w:p w:rsidR="00B21958" w:rsidRPr="006018F3" w:rsidRDefault="00274CAF" w:rsidP="00B21958">
            <w:pPr>
              <w:tabs>
                <w:tab w:val="left" w:pos="1560"/>
              </w:tabs>
              <w:jc w:val="both"/>
              <w:rPr>
                <w:rFonts w:ascii="Sylfaen" w:hAnsi="Sylfaen"/>
                <w:b/>
                <w:color w:val="000000"/>
                <w:lang w:val="ka-GE"/>
              </w:rPr>
            </w:pPr>
            <w:r>
              <w:rPr>
                <w:rFonts w:ascii="Sylfaen" w:hAnsi="Sylfaen"/>
                <w:b/>
                <w:color w:val="000000"/>
                <w:lang w:val="ka-GE"/>
              </w:rPr>
              <w:t>შეხვედრის განრიგი</w:t>
            </w:r>
          </w:p>
        </w:tc>
      </w:tr>
      <w:tr w:rsidR="00B21958" w:rsidTr="00AC0467">
        <w:tc>
          <w:tcPr>
            <w:tcW w:w="3863" w:type="dxa"/>
          </w:tcPr>
          <w:p w:rsidR="00B21958" w:rsidRPr="00B21958" w:rsidRDefault="00B21958" w:rsidP="00B21958">
            <w:pPr>
              <w:pStyle w:val="ListParagraph"/>
              <w:numPr>
                <w:ilvl w:val="0"/>
                <w:numId w:val="9"/>
              </w:numPr>
              <w:spacing w:after="0" w:line="240" w:lineRule="auto"/>
              <w:jc w:val="both"/>
              <w:rPr>
                <w:rFonts w:ascii="Sylfaen" w:hAnsi="Sylfaen"/>
                <w:b/>
                <w:lang w:val="da-DK" w:eastAsia="ru-RU"/>
              </w:rPr>
            </w:pPr>
            <w:r w:rsidRPr="00B21958">
              <w:rPr>
                <w:rFonts w:ascii="Sylfaen" w:hAnsi="Sylfaen"/>
                <w:b/>
                <w:lang w:val="da-DK" w:eastAsia="ru-RU"/>
              </w:rPr>
              <w:t xml:space="preserve">მასწავლებელთა მორიგეობის დაწესება, რაც </w:t>
            </w:r>
            <w:r w:rsidRPr="00B21958">
              <w:rPr>
                <w:rFonts w:ascii="Sylfaen" w:hAnsi="Sylfaen"/>
                <w:b/>
                <w:lang w:val="da-DK" w:eastAsia="ru-RU"/>
              </w:rPr>
              <w:lastRenderedPageBreak/>
              <w:t xml:space="preserve">ითვალისწინებს  მოსწავლეთა უსაფრთხოებისა და დისციპლინის </w:t>
            </w:r>
            <w:r>
              <w:rPr>
                <w:rFonts w:ascii="Sylfaen" w:hAnsi="Sylfaen"/>
                <w:b/>
                <w:lang w:val="da-DK" w:eastAsia="ru-RU"/>
              </w:rPr>
              <w:t>განუ</w:t>
            </w:r>
            <w:r w:rsidRPr="00B21958">
              <w:rPr>
                <w:rFonts w:ascii="Sylfaen" w:hAnsi="Sylfaen"/>
                <w:b/>
                <w:lang w:val="da-DK" w:eastAsia="ru-RU"/>
              </w:rPr>
              <w:t>რ</w:t>
            </w:r>
            <w:r>
              <w:rPr>
                <w:rFonts w:ascii="Sylfaen" w:hAnsi="Sylfaen"/>
                <w:b/>
                <w:lang w:val="ka-GE" w:eastAsia="ru-RU"/>
              </w:rPr>
              <w:t>ჩ</w:t>
            </w:r>
            <w:r w:rsidRPr="00B21958">
              <w:rPr>
                <w:rFonts w:ascii="Sylfaen" w:hAnsi="Sylfaen"/>
                <w:b/>
                <w:lang w:val="da-DK" w:eastAsia="ru-RU"/>
              </w:rPr>
              <w:t>ე</w:t>
            </w:r>
            <w:r>
              <w:rPr>
                <w:rFonts w:ascii="Sylfaen" w:hAnsi="Sylfaen"/>
                <w:b/>
                <w:lang w:val="ka-GE" w:eastAsia="ru-RU"/>
              </w:rPr>
              <w:t>ვ</w:t>
            </w:r>
            <w:r w:rsidRPr="00B21958">
              <w:rPr>
                <w:rFonts w:ascii="Sylfaen" w:hAnsi="Sylfaen"/>
                <w:b/>
                <w:lang w:val="da-DK" w:eastAsia="ru-RU"/>
              </w:rPr>
              <w:t>ლად დაცვას;</w:t>
            </w:r>
          </w:p>
        </w:tc>
        <w:tc>
          <w:tcPr>
            <w:tcW w:w="811" w:type="dxa"/>
            <w:shd w:val="clear" w:color="auto" w:fill="BDD6EE" w:themeFill="accent1" w:themeFillTint="66"/>
          </w:tcPr>
          <w:p w:rsidR="00B21958" w:rsidRPr="006018F3" w:rsidRDefault="00B21958" w:rsidP="00B21958">
            <w:pPr>
              <w:tabs>
                <w:tab w:val="left" w:pos="1560"/>
              </w:tabs>
              <w:jc w:val="both"/>
              <w:rPr>
                <w:rFonts w:ascii="Sylfaen" w:hAnsi="Sylfaen"/>
                <w:b/>
                <w:color w:val="000000"/>
                <w:lang w:val="ka-GE"/>
              </w:rPr>
            </w:pPr>
          </w:p>
        </w:tc>
        <w:tc>
          <w:tcPr>
            <w:tcW w:w="778" w:type="dxa"/>
            <w:shd w:val="clear" w:color="auto" w:fill="BDD6EE" w:themeFill="accent1" w:themeFillTint="66"/>
          </w:tcPr>
          <w:p w:rsidR="00B21958" w:rsidRPr="006018F3" w:rsidRDefault="00B21958" w:rsidP="00B21958">
            <w:pPr>
              <w:tabs>
                <w:tab w:val="left" w:pos="1560"/>
              </w:tabs>
              <w:jc w:val="both"/>
              <w:rPr>
                <w:rFonts w:ascii="Sylfaen" w:hAnsi="Sylfaen"/>
                <w:b/>
                <w:color w:val="000000"/>
                <w:lang w:val="ka-GE"/>
              </w:rPr>
            </w:pPr>
          </w:p>
        </w:tc>
        <w:tc>
          <w:tcPr>
            <w:tcW w:w="828" w:type="dxa"/>
            <w:gridSpan w:val="2"/>
            <w:shd w:val="clear" w:color="auto" w:fill="BDD6EE" w:themeFill="accent1" w:themeFillTint="66"/>
          </w:tcPr>
          <w:p w:rsidR="00B21958" w:rsidRPr="006018F3" w:rsidRDefault="00B21958" w:rsidP="00B21958">
            <w:pPr>
              <w:tabs>
                <w:tab w:val="left" w:pos="1560"/>
              </w:tabs>
              <w:jc w:val="both"/>
              <w:rPr>
                <w:rFonts w:ascii="Sylfaen" w:hAnsi="Sylfaen"/>
                <w:b/>
                <w:color w:val="000000"/>
                <w:lang w:val="ka-GE"/>
              </w:rPr>
            </w:pPr>
          </w:p>
        </w:tc>
        <w:tc>
          <w:tcPr>
            <w:tcW w:w="778" w:type="dxa"/>
            <w:gridSpan w:val="2"/>
            <w:shd w:val="clear" w:color="auto" w:fill="BDD6EE" w:themeFill="accent1" w:themeFillTint="66"/>
          </w:tcPr>
          <w:p w:rsidR="00B21958" w:rsidRPr="006018F3" w:rsidRDefault="00B21958" w:rsidP="00B21958">
            <w:pPr>
              <w:tabs>
                <w:tab w:val="left" w:pos="1560"/>
              </w:tabs>
              <w:jc w:val="both"/>
              <w:rPr>
                <w:rFonts w:ascii="Sylfaen" w:hAnsi="Sylfaen"/>
                <w:b/>
                <w:color w:val="000000"/>
                <w:lang w:val="ka-GE"/>
              </w:rPr>
            </w:pPr>
          </w:p>
        </w:tc>
        <w:tc>
          <w:tcPr>
            <w:tcW w:w="828" w:type="dxa"/>
            <w:gridSpan w:val="2"/>
            <w:shd w:val="clear" w:color="auto" w:fill="BDD6EE" w:themeFill="accent1" w:themeFillTint="66"/>
          </w:tcPr>
          <w:p w:rsidR="00B21958" w:rsidRPr="006018F3" w:rsidRDefault="00B21958" w:rsidP="00B21958">
            <w:pPr>
              <w:tabs>
                <w:tab w:val="left" w:pos="1560"/>
              </w:tabs>
              <w:jc w:val="both"/>
              <w:rPr>
                <w:rFonts w:ascii="Sylfaen" w:hAnsi="Sylfaen"/>
                <w:b/>
                <w:color w:val="000000"/>
                <w:lang w:val="ka-GE"/>
              </w:rPr>
            </w:pPr>
          </w:p>
        </w:tc>
        <w:tc>
          <w:tcPr>
            <w:tcW w:w="844" w:type="dxa"/>
            <w:gridSpan w:val="2"/>
            <w:shd w:val="clear" w:color="auto" w:fill="BDD6EE" w:themeFill="accent1" w:themeFillTint="66"/>
          </w:tcPr>
          <w:p w:rsidR="00B21958" w:rsidRPr="006018F3" w:rsidRDefault="00B21958" w:rsidP="00B21958">
            <w:pPr>
              <w:tabs>
                <w:tab w:val="left" w:pos="1560"/>
              </w:tabs>
              <w:jc w:val="both"/>
              <w:rPr>
                <w:rFonts w:ascii="Sylfaen" w:hAnsi="Sylfaen"/>
                <w:b/>
                <w:color w:val="000000"/>
                <w:lang w:val="ka-GE"/>
              </w:rPr>
            </w:pPr>
          </w:p>
        </w:tc>
        <w:tc>
          <w:tcPr>
            <w:tcW w:w="810" w:type="dxa"/>
            <w:shd w:val="clear" w:color="auto" w:fill="BDD6EE" w:themeFill="accent1" w:themeFillTint="66"/>
          </w:tcPr>
          <w:p w:rsidR="00B21958" w:rsidRPr="006018F3" w:rsidRDefault="00B21958" w:rsidP="00B21958">
            <w:pPr>
              <w:tabs>
                <w:tab w:val="left" w:pos="1560"/>
              </w:tabs>
              <w:jc w:val="both"/>
              <w:rPr>
                <w:rFonts w:ascii="Sylfaen" w:hAnsi="Sylfaen"/>
                <w:b/>
                <w:color w:val="000000"/>
                <w:lang w:val="ka-GE"/>
              </w:rPr>
            </w:pPr>
          </w:p>
        </w:tc>
        <w:tc>
          <w:tcPr>
            <w:tcW w:w="2340" w:type="dxa"/>
          </w:tcPr>
          <w:p w:rsidR="00B21958" w:rsidRDefault="00D42117" w:rsidP="00B21958">
            <w:pPr>
              <w:tabs>
                <w:tab w:val="left" w:pos="1560"/>
              </w:tabs>
              <w:jc w:val="both"/>
              <w:rPr>
                <w:rFonts w:ascii="Sylfaen" w:hAnsi="Sylfaen"/>
                <w:b/>
                <w:color w:val="000000"/>
                <w:lang w:val="ka-GE"/>
              </w:rPr>
            </w:pPr>
            <w:r>
              <w:rPr>
                <w:rFonts w:ascii="Sylfaen" w:hAnsi="Sylfaen"/>
                <w:b/>
                <w:color w:val="000000"/>
                <w:lang w:val="ka-GE"/>
              </w:rPr>
              <w:t>დირექცია</w:t>
            </w:r>
          </w:p>
          <w:p w:rsidR="00D42117" w:rsidRPr="006018F3" w:rsidRDefault="00D42117" w:rsidP="00B21958">
            <w:pPr>
              <w:tabs>
                <w:tab w:val="left" w:pos="1560"/>
              </w:tabs>
              <w:jc w:val="both"/>
              <w:rPr>
                <w:rFonts w:ascii="Sylfaen" w:hAnsi="Sylfaen"/>
                <w:b/>
                <w:color w:val="000000"/>
                <w:lang w:val="ka-GE"/>
              </w:rPr>
            </w:pPr>
          </w:p>
        </w:tc>
        <w:tc>
          <w:tcPr>
            <w:tcW w:w="3240" w:type="dxa"/>
          </w:tcPr>
          <w:p w:rsidR="00B21958" w:rsidRPr="006018F3" w:rsidRDefault="00274CAF" w:rsidP="00274CAF">
            <w:pPr>
              <w:tabs>
                <w:tab w:val="left" w:pos="1560"/>
              </w:tabs>
              <w:jc w:val="both"/>
              <w:rPr>
                <w:rFonts w:ascii="Sylfaen" w:hAnsi="Sylfaen"/>
                <w:b/>
                <w:color w:val="000000"/>
                <w:lang w:val="ka-GE"/>
              </w:rPr>
            </w:pPr>
            <w:r>
              <w:rPr>
                <w:rFonts w:ascii="Sylfaen" w:hAnsi="Sylfaen"/>
                <w:b/>
                <w:color w:val="000000"/>
                <w:lang w:val="ka-GE"/>
              </w:rPr>
              <w:lastRenderedPageBreak/>
              <w:t>მასწავლებლების განრიგი</w:t>
            </w:r>
          </w:p>
        </w:tc>
      </w:tr>
      <w:tr w:rsidR="00B21958" w:rsidTr="00AC0467">
        <w:tc>
          <w:tcPr>
            <w:tcW w:w="3863" w:type="dxa"/>
          </w:tcPr>
          <w:p w:rsidR="00B21958" w:rsidRPr="00B21958" w:rsidRDefault="00B21958" w:rsidP="00B21958">
            <w:pPr>
              <w:pStyle w:val="ListParagraph"/>
              <w:numPr>
                <w:ilvl w:val="0"/>
                <w:numId w:val="9"/>
              </w:numPr>
              <w:spacing w:after="0" w:line="240" w:lineRule="auto"/>
              <w:jc w:val="both"/>
              <w:rPr>
                <w:rFonts w:ascii="Sylfaen" w:hAnsi="Sylfaen"/>
                <w:b/>
                <w:lang w:val="ka-GE" w:eastAsia="ru-RU"/>
              </w:rPr>
            </w:pPr>
            <w:r w:rsidRPr="00B21958">
              <w:rPr>
                <w:rFonts w:ascii="Sylfaen" w:hAnsi="Sylfaen"/>
                <w:b/>
                <w:lang w:val="ka-GE" w:eastAsia="ru-RU"/>
              </w:rPr>
              <w:t xml:space="preserve">ექიმის საქმიანობისათვის ხელშეწყობა </w:t>
            </w:r>
          </w:p>
        </w:tc>
        <w:tc>
          <w:tcPr>
            <w:tcW w:w="811" w:type="dxa"/>
            <w:shd w:val="clear" w:color="auto" w:fill="BDD6EE" w:themeFill="accent1" w:themeFillTint="66"/>
          </w:tcPr>
          <w:p w:rsidR="00B21958" w:rsidRPr="006018F3" w:rsidRDefault="00B21958" w:rsidP="00B21958">
            <w:pPr>
              <w:tabs>
                <w:tab w:val="left" w:pos="1560"/>
              </w:tabs>
              <w:jc w:val="both"/>
              <w:rPr>
                <w:rFonts w:ascii="Sylfaen" w:hAnsi="Sylfaen"/>
                <w:b/>
                <w:color w:val="000000"/>
                <w:lang w:val="ka-GE"/>
              </w:rPr>
            </w:pPr>
          </w:p>
        </w:tc>
        <w:tc>
          <w:tcPr>
            <w:tcW w:w="778" w:type="dxa"/>
            <w:shd w:val="clear" w:color="auto" w:fill="BDD6EE" w:themeFill="accent1" w:themeFillTint="66"/>
          </w:tcPr>
          <w:p w:rsidR="00B21958" w:rsidRPr="006018F3" w:rsidRDefault="00B21958" w:rsidP="00B21958">
            <w:pPr>
              <w:tabs>
                <w:tab w:val="left" w:pos="1560"/>
              </w:tabs>
              <w:jc w:val="both"/>
              <w:rPr>
                <w:rFonts w:ascii="Sylfaen" w:hAnsi="Sylfaen"/>
                <w:b/>
                <w:color w:val="000000"/>
                <w:lang w:val="ka-GE"/>
              </w:rPr>
            </w:pPr>
          </w:p>
        </w:tc>
        <w:tc>
          <w:tcPr>
            <w:tcW w:w="828" w:type="dxa"/>
            <w:gridSpan w:val="2"/>
            <w:shd w:val="clear" w:color="auto" w:fill="BDD6EE" w:themeFill="accent1" w:themeFillTint="66"/>
          </w:tcPr>
          <w:p w:rsidR="00B21958" w:rsidRPr="006018F3" w:rsidRDefault="00B21958" w:rsidP="00B21958">
            <w:pPr>
              <w:tabs>
                <w:tab w:val="left" w:pos="1560"/>
              </w:tabs>
              <w:jc w:val="both"/>
              <w:rPr>
                <w:rFonts w:ascii="Sylfaen" w:hAnsi="Sylfaen"/>
                <w:b/>
                <w:color w:val="000000"/>
                <w:lang w:val="ka-GE"/>
              </w:rPr>
            </w:pPr>
          </w:p>
        </w:tc>
        <w:tc>
          <w:tcPr>
            <w:tcW w:w="778" w:type="dxa"/>
            <w:gridSpan w:val="2"/>
            <w:shd w:val="clear" w:color="auto" w:fill="BDD6EE" w:themeFill="accent1" w:themeFillTint="66"/>
          </w:tcPr>
          <w:p w:rsidR="00B21958" w:rsidRPr="006018F3" w:rsidRDefault="00B21958" w:rsidP="00B21958">
            <w:pPr>
              <w:tabs>
                <w:tab w:val="left" w:pos="1560"/>
              </w:tabs>
              <w:jc w:val="both"/>
              <w:rPr>
                <w:rFonts w:ascii="Sylfaen" w:hAnsi="Sylfaen"/>
                <w:b/>
                <w:color w:val="000000"/>
                <w:lang w:val="ka-GE"/>
              </w:rPr>
            </w:pPr>
          </w:p>
        </w:tc>
        <w:tc>
          <w:tcPr>
            <w:tcW w:w="828" w:type="dxa"/>
            <w:gridSpan w:val="2"/>
            <w:shd w:val="clear" w:color="auto" w:fill="BDD6EE" w:themeFill="accent1" w:themeFillTint="66"/>
          </w:tcPr>
          <w:p w:rsidR="00B21958" w:rsidRPr="006018F3" w:rsidRDefault="00B21958" w:rsidP="00B21958">
            <w:pPr>
              <w:tabs>
                <w:tab w:val="left" w:pos="1560"/>
              </w:tabs>
              <w:jc w:val="both"/>
              <w:rPr>
                <w:rFonts w:ascii="Sylfaen" w:hAnsi="Sylfaen"/>
                <w:b/>
                <w:color w:val="000000"/>
                <w:lang w:val="ka-GE"/>
              </w:rPr>
            </w:pPr>
          </w:p>
        </w:tc>
        <w:tc>
          <w:tcPr>
            <w:tcW w:w="844" w:type="dxa"/>
            <w:gridSpan w:val="2"/>
            <w:shd w:val="clear" w:color="auto" w:fill="BDD6EE" w:themeFill="accent1" w:themeFillTint="66"/>
          </w:tcPr>
          <w:p w:rsidR="00B21958" w:rsidRPr="006018F3" w:rsidRDefault="00B21958" w:rsidP="00B21958">
            <w:pPr>
              <w:tabs>
                <w:tab w:val="left" w:pos="1560"/>
              </w:tabs>
              <w:jc w:val="both"/>
              <w:rPr>
                <w:rFonts w:ascii="Sylfaen" w:hAnsi="Sylfaen"/>
                <w:b/>
                <w:color w:val="000000"/>
                <w:lang w:val="ka-GE"/>
              </w:rPr>
            </w:pPr>
          </w:p>
        </w:tc>
        <w:tc>
          <w:tcPr>
            <w:tcW w:w="810" w:type="dxa"/>
            <w:shd w:val="clear" w:color="auto" w:fill="BDD6EE" w:themeFill="accent1" w:themeFillTint="66"/>
          </w:tcPr>
          <w:p w:rsidR="00B21958" w:rsidRPr="006018F3" w:rsidRDefault="00B21958" w:rsidP="00B21958">
            <w:pPr>
              <w:tabs>
                <w:tab w:val="left" w:pos="1560"/>
              </w:tabs>
              <w:jc w:val="both"/>
              <w:rPr>
                <w:rFonts w:ascii="Sylfaen" w:hAnsi="Sylfaen"/>
                <w:b/>
                <w:color w:val="000000"/>
                <w:lang w:val="ka-GE"/>
              </w:rPr>
            </w:pPr>
          </w:p>
        </w:tc>
        <w:tc>
          <w:tcPr>
            <w:tcW w:w="2340" w:type="dxa"/>
          </w:tcPr>
          <w:p w:rsidR="00D42117" w:rsidRPr="006018F3" w:rsidRDefault="00D42117" w:rsidP="00B21958">
            <w:pPr>
              <w:tabs>
                <w:tab w:val="left" w:pos="1560"/>
              </w:tabs>
              <w:jc w:val="both"/>
              <w:rPr>
                <w:rFonts w:ascii="Sylfaen" w:hAnsi="Sylfaen"/>
                <w:b/>
                <w:color w:val="000000"/>
                <w:lang w:val="ka-GE"/>
              </w:rPr>
            </w:pPr>
            <w:r>
              <w:rPr>
                <w:rFonts w:ascii="Sylfaen" w:hAnsi="Sylfaen"/>
                <w:b/>
                <w:color w:val="000000"/>
                <w:lang w:val="ka-GE"/>
              </w:rPr>
              <w:t>დირექცია</w:t>
            </w:r>
          </w:p>
        </w:tc>
        <w:tc>
          <w:tcPr>
            <w:tcW w:w="3240" w:type="dxa"/>
          </w:tcPr>
          <w:p w:rsidR="00B21958" w:rsidRPr="006018F3" w:rsidRDefault="00274CAF" w:rsidP="00B21958">
            <w:pPr>
              <w:tabs>
                <w:tab w:val="left" w:pos="1560"/>
              </w:tabs>
              <w:jc w:val="both"/>
              <w:rPr>
                <w:rFonts w:ascii="Sylfaen" w:hAnsi="Sylfaen"/>
                <w:b/>
                <w:color w:val="000000"/>
                <w:lang w:val="ka-GE"/>
              </w:rPr>
            </w:pPr>
            <w:r>
              <w:rPr>
                <w:rFonts w:ascii="Sylfaen" w:hAnsi="Sylfaen"/>
                <w:b/>
                <w:color w:val="000000"/>
                <w:lang w:val="ka-GE"/>
              </w:rPr>
              <w:t>ექიმის ჩანაწერები</w:t>
            </w:r>
          </w:p>
        </w:tc>
      </w:tr>
      <w:tr w:rsidR="00B21958" w:rsidTr="00AC0467">
        <w:tc>
          <w:tcPr>
            <w:tcW w:w="3863" w:type="dxa"/>
          </w:tcPr>
          <w:p w:rsidR="00B21958" w:rsidRPr="00B21958" w:rsidRDefault="00B21958" w:rsidP="00B21958">
            <w:pPr>
              <w:pStyle w:val="ListParagraph"/>
              <w:numPr>
                <w:ilvl w:val="0"/>
                <w:numId w:val="9"/>
              </w:numPr>
              <w:tabs>
                <w:tab w:val="left" w:pos="1560"/>
              </w:tabs>
              <w:jc w:val="both"/>
              <w:rPr>
                <w:rFonts w:ascii="Sylfaen" w:hAnsi="Sylfaen"/>
                <w:b/>
                <w:szCs w:val="24"/>
                <w:lang w:val="da-DK" w:eastAsia="ru-RU"/>
              </w:rPr>
            </w:pPr>
            <w:r>
              <w:rPr>
                <w:rFonts w:ascii="Sylfaen" w:hAnsi="Sylfaen"/>
                <w:b/>
                <w:szCs w:val="24"/>
                <w:lang w:val="ka-GE" w:eastAsia="ru-RU"/>
              </w:rPr>
              <w:t>სასწავლო და სამუშაო გარემოს უსაფრთხოების უზრუნველყოფა</w:t>
            </w:r>
          </w:p>
        </w:tc>
        <w:tc>
          <w:tcPr>
            <w:tcW w:w="811" w:type="dxa"/>
            <w:shd w:val="clear" w:color="auto" w:fill="BDD6EE" w:themeFill="accent1" w:themeFillTint="66"/>
          </w:tcPr>
          <w:p w:rsidR="00B21958" w:rsidRPr="006018F3" w:rsidRDefault="00B21958" w:rsidP="00B21958">
            <w:pPr>
              <w:tabs>
                <w:tab w:val="left" w:pos="1560"/>
              </w:tabs>
              <w:jc w:val="both"/>
              <w:rPr>
                <w:rFonts w:ascii="Sylfaen" w:hAnsi="Sylfaen"/>
                <w:b/>
                <w:color w:val="000000"/>
                <w:lang w:val="ka-GE"/>
              </w:rPr>
            </w:pPr>
          </w:p>
        </w:tc>
        <w:tc>
          <w:tcPr>
            <w:tcW w:w="778" w:type="dxa"/>
            <w:shd w:val="clear" w:color="auto" w:fill="BDD6EE" w:themeFill="accent1" w:themeFillTint="66"/>
          </w:tcPr>
          <w:p w:rsidR="00B21958" w:rsidRPr="006018F3" w:rsidRDefault="00B21958" w:rsidP="00B21958">
            <w:pPr>
              <w:tabs>
                <w:tab w:val="left" w:pos="1560"/>
              </w:tabs>
              <w:jc w:val="both"/>
              <w:rPr>
                <w:rFonts w:ascii="Sylfaen" w:hAnsi="Sylfaen"/>
                <w:b/>
                <w:color w:val="000000"/>
                <w:lang w:val="ka-GE"/>
              </w:rPr>
            </w:pPr>
          </w:p>
        </w:tc>
        <w:tc>
          <w:tcPr>
            <w:tcW w:w="828" w:type="dxa"/>
            <w:gridSpan w:val="2"/>
            <w:shd w:val="clear" w:color="auto" w:fill="BDD6EE" w:themeFill="accent1" w:themeFillTint="66"/>
          </w:tcPr>
          <w:p w:rsidR="00B21958" w:rsidRPr="006018F3" w:rsidRDefault="00B21958" w:rsidP="00B21958">
            <w:pPr>
              <w:tabs>
                <w:tab w:val="left" w:pos="1560"/>
              </w:tabs>
              <w:jc w:val="both"/>
              <w:rPr>
                <w:rFonts w:ascii="Sylfaen" w:hAnsi="Sylfaen"/>
                <w:b/>
                <w:color w:val="000000"/>
                <w:lang w:val="ka-GE"/>
              </w:rPr>
            </w:pPr>
          </w:p>
        </w:tc>
        <w:tc>
          <w:tcPr>
            <w:tcW w:w="778" w:type="dxa"/>
            <w:gridSpan w:val="2"/>
            <w:shd w:val="clear" w:color="auto" w:fill="BDD6EE" w:themeFill="accent1" w:themeFillTint="66"/>
          </w:tcPr>
          <w:p w:rsidR="00B21958" w:rsidRPr="006018F3" w:rsidRDefault="00B21958" w:rsidP="00B21958">
            <w:pPr>
              <w:tabs>
                <w:tab w:val="left" w:pos="1560"/>
              </w:tabs>
              <w:jc w:val="both"/>
              <w:rPr>
                <w:rFonts w:ascii="Sylfaen" w:hAnsi="Sylfaen"/>
                <w:b/>
                <w:color w:val="000000"/>
                <w:lang w:val="ka-GE"/>
              </w:rPr>
            </w:pPr>
          </w:p>
        </w:tc>
        <w:tc>
          <w:tcPr>
            <w:tcW w:w="828" w:type="dxa"/>
            <w:gridSpan w:val="2"/>
            <w:shd w:val="clear" w:color="auto" w:fill="BDD6EE" w:themeFill="accent1" w:themeFillTint="66"/>
          </w:tcPr>
          <w:p w:rsidR="00B21958" w:rsidRPr="006018F3" w:rsidRDefault="00B21958" w:rsidP="00B21958">
            <w:pPr>
              <w:tabs>
                <w:tab w:val="left" w:pos="1560"/>
              </w:tabs>
              <w:jc w:val="both"/>
              <w:rPr>
                <w:rFonts w:ascii="Sylfaen" w:hAnsi="Sylfaen"/>
                <w:b/>
                <w:color w:val="000000"/>
                <w:lang w:val="ka-GE"/>
              </w:rPr>
            </w:pPr>
          </w:p>
        </w:tc>
        <w:tc>
          <w:tcPr>
            <w:tcW w:w="844" w:type="dxa"/>
            <w:gridSpan w:val="2"/>
            <w:shd w:val="clear" w:color="auto" w:fill="BDD6EE" w:themeFill="accent1" w:themeFillTint="66"/>
          </w:tcPr>
          <w:p w:rsidR="00B21958" w:rsidRPr="006018F3" w:rsidRDefault="00B21958" w:rsidP="00B21958">
            <w:pPr>
              <w:tabs>
                <w:tab w:val="left" w:pos="1560"/>
              </w:tabs>
              <w:jc w:val="both"/>
              <w:rPr>
                <w:rFonts w:ascii="Sylfaen" w:hAnsi="Sylfaen"/>
                <w:b/>
                <w:color w:val="000000"/>
                <w:lang w:val="ka-GE"/>
              </w:rPr>
            </w:pPr>
          </w:p>
        </w:tc>
        <w:tc>
          <w:tcPr>
            <w:tcW w:w="810" w:type="dxa"/>
            <w:shd w:val="clear" w:color="auto" w:fill="BDD6EE" w:themeFill="accent1" w:themeFillTint="66"/>
          </w:tcPr>
          <w:p w:rsidR="00B21958" w:rsidRPr="006018F3" w:rsidRDefault="00B21958" w:rsidP="00B21958">
            <w:pPr>
              <w:tabs>
                <w:tab w:val="left" w:pos="1560"/>
              </w:tabs>
              <w:jc w:val="both"/>
              <w:rPr>
                <w:rFonts w:ascii="Sylfaen" w:hAnsi="Sylfaen"/>
                <w:b/>
                <w:color w:val="000000"/>
                <w:lang w:val="ka-GE"/>
              </w:rPr>
            </w:pPr>
          </w:p>
        </w:tc>
        <w:tc>
          <w:tcPr>
            <w:tcW w:w="2340" w:type="dxa"/>
          </w:tcPr>
          <w:p w:rsidR="00B21958" w:rsidRPr="006018F3" w:rsidRDefault="00D42117" w:rsidP="00B21958">
            <w:pPr>
              <w:tabs>
                <w:tab w:val="left" w:pos="1560"/>
              </w:tabs>
              <w:jc w:val="both"/>
              <w:rPr>
                <w:rFonts w:ascii="Sylfaen" w:hAnsi="Sylfaen"/>
                <w:b/>
                <w:color w:val="000000"/>
                <w:lang w:val="ka-GE"/>
              </w:rPr>
            </w:pPr>
            <w:r>
              <w:rPr>
                <w:rFonts w:ascii="Sylfaen" w:hAnsi="Sylfaen"/>
                <w:b/>
                <w:color w:val="000000"/>
                <w:lang w:val="ka-GE"/>
              </w:rPr>
              <w:t xml:space="preserve">დირექცია </w:t>
            </w:r>
          </w:p>
        </w:tc>
        <w:tc>
          <w:tcPr>
            <w:tcW w:w="3240" w:type="dxa"/>
          </w:tcPr>
          <w:p w:rsidR="00450BB5" w:rsidRDefault="00450BB5" w:rsidP="00450BB5">
            <w:pPr>
              <w:tabs>
                <w:tab w:val="left" w:pos="1560"/>
              </w:tabs>
              <w:jc w:val="both"/>
              <w:rPr>
                <w:rFonts w:ascii="Sylfaen" w:hAnsi="Sylfaen"/>
                <w:b/>
                <w:color w:val="000000"/>
                <w:lang w:val="ka-GE"/>
              </w:rPr>
            </w:pPr>
            <w:r>
              <w:rPr>
                <w:rFonts w:ascii="Sylfaen" w:hAnsi="Sylfaen"/>
                <w:b/>
                <w:color w:val="000000"/>
                <w:lang w:val="ka-GE"/>
              </w:rPr>
              <w:t xml:space="preserve">ჩანაწერების დღიური </w:t>
            </w:r>
          </w:p>
          <w:p w:rsidR="00B21958" w:rsidRPr="006018F3" w:rsidRDefault="00450BB5" w:rsidP="00450BB5">
            <w:pPr>
              <w:tabs>
                <w:tab w:val="left" w:pos="1560"/>
              </w:tabs>
              <w:jc w:val="both"/>
              <w:rPr>
                <w:rFonts w:ascii="Sylfaen" w:hAnsi="Sylfaen"/>
                <w:b/>
                <w:color w:val="000000"/>
                <w:lang w:val="ka-GE"/>
              </w:rPr>
            </w:pPr>
            <w:r>
              <w:rPr>
                <w:rFonts w:ascii="Sylfaen" w:hAnsi="Sylfaen"/>
                <w:b/>
                <w:color w:val="000000"/>
                <w:lang w:val="ka-GE"/>
              </w:rPr>
              <w:t>მანდატურის სამსახურის ჩანაწერები</w:t>
            </w:r>
          </w:p>
        </w:tc>
      </w:tr>
      <w:tr w:rsidR="000554EC" w:rsidTr="00B373C1">
        <w:tc>
          <w:tcPr>
            <w:tcW w:w="15120" w:type="dxa"/>
            <w:gridSpan w:val="14"/>
          </w:tcPr>
          <w:p w:rsidR="000554EC" w:rsidRPr="009575C5" w:rsidRDefault="009575C5" w:rsidP="009575C5">
            <w:pPr>
              <w:pStyle w:val="ListParagraph"/>
              <w:numPr>
                <w:ilvl w:val="0"/>
                <w:numId w:val="6"/>
              </w:numPr>
              <w:tabs>
                <w:tab w:val="left" w:pos="1560"/>
              </w:tabs>
              <w:spacing w:after="0" w:line="240" w:lineRule="auto"/>
              <w:jc w:val="center"/>
              <w:rPr>
                <w:rFonts w:ascii="Sylfaen" w:hAnsi="Sylfaen" w:cs="Arial"/>
                <w:b/>
                <w:color w:val="000000"/>
                <w:sz w:val="24"/>
                <w:szCs w:val="24"/>
                <w:shd w:val="clear" w:color="auto" w:fill="FFFFFF"/>
                <w:lang w:val="da-DK" w:eastAsia="ru-RU"/>
              </w:rPr>
            </w:pPr>
            <w:r w:rsidRPr="009575C5">
              <w:rPr>
                <w:rFonts w:ascii="Sylfaen" w:hAnsi="Sylfaen" w:cs="Arial"/>
                <w:b/>
                <w:color w:val="000000"/>
                <w:sz w:val="24"/>
                <w:szCs w:val="24"/>
                <w:shd w:val="clear" w:color="auto" w:fill="FFFFFF"/>
                <w:lang w:val="da-DK" w:eastAsia="ru-RU"/>
              </w:rPr>
              <w:t>ინფორმაციული ტექნოლოგიების განვითარება და სკოლის კომპიუტერიზაცია</w:t>
            </w:r>
          </w:p>
        </w:tc>
      </w:tr>
      <w:tr w:rsidR="009575C5" w:rsidTr="00AC0467">
        <w:tc>
          <w:tcPr>
            <w:tcW w:w="3863" w:type="dxa"/>
          </w:tcPr>
          <w:p w:rsidR="009575C5" w:rsidRPr="009575C5" w:rsidRDefault="009575C5" w:rsidP="009575C5">
            <w:pPr>
              <w:pStyle w:val="ListParagraph"/>
              <w:numPr>
                <w:ilvl w:val="0"/>
                <w:numId w:val="11"/>
              </w:numPr>
              <w:spacing w:after="0" w:line="240" w:lineRule="auto"/>
              <w:rPr>
                <w:rFonts w:ascii="Sylfaen" w:hAnsi="Sylfaen"/>
                <w:b/>
                <w:szCs w:val="24"/>
                <w:lang w:val="da-DK" w:eastAsia="ru-RU"/>
              </w:rPr>
            </w:pPr>
            <w:r w:rsidRPr="009575C5">
              <w:rPr>
                <w:rFonts w:ascii="Sylfaen" w:hAnsi="Sylfaen" w:cs="Arial"/>
                <w:b/>
                <w:szCs w:val="24"/>
                <w:lang w:val="da-DK" w:eastAsia="ru-RU"/>
              </w:rPr>
              <w:t>საინფორმაციო</w:t>
            </w:r>
            <w:r w:rsidRPr="009575C5">
              <w:rPr>
                <w:rFonts w:ascii="Times New Roman" w:hAnsi="Times New Roman" w:cs="Arial"/>
                <w:b/>
                <w:szCs w:val="24"/>
                <w:lang w:val="da-DK" w:eastAsia="ru-RU"/>
              </w:rPr>
              <w:t>-</w:t>
            </w:r>
            <w:r w:rsidRPr="009575C5">
              <w:rPr>
                <w:rFonts w:ascii="Sylfaen" w:hAnsi="Sylfaen" w:cs="Arial"/>
                <w:b/>
                <w:szCs w:val="24"/>
                <w:lang w:val="da-DK" w:eastAsia="ru-RU"/>
              </w:rPr>
              <w:t>საკომუნიკაციო სისტემის დახვეწა და განვითარება</w:t>
            </w:r>
          </w:p>
        </w:tc>
        <w:tc>
          <w:tcPr>
            <w:tcW w:w="811" w:type="dxa"/>
            <w:shd w:val="clear" w:color="auto" w:fill="BDD6EE" w:themeFill="accent1" w:themeFillTint="66"/>
          </w:tcPr>
          <w:p w:rsidR="009575C5" w:rsidRPr="006018F3" w:rsidRDefault="009575C5" w:rsidP="009575C5">
            <w:pPr>
              <w:tabs>
                <w:tab w:val="left" w:pos="1560"/>
              </w:tabs>
              <w:jc w:val="both"/>
              <w:rPr>
                <w:rFonts w:ascii="Sylfaen" w:hAnsi="Sylfaen"/>
                <w:b/>
                <w:color w:val="000000"/>
                <w:lang w:val="ka-GE"/>
              </w:rPr>
            </w:pPr>
          </w:p>
        </w:tc>
        <w:tc>
          <w:tcPr>
            <w:tcW w:w="778" w:type="dxa"/>
            <w:shd w:val="clear" w:color="auto" w:fill="BDD6EE" w:themeFill="accent1" w:themeFillTint="66"/>
          </w:tcPr>
          <w:p w:rsidR="009575C5" w:rsidRPr="006018F3" w:rsidRDefault="009575C5" w:rsidP="009575C5">
            <w:pPr>
              <w:tabs>
                <w:tab w:val="left" w:pos="1560"/>
              </w:tabs>
              <w:jc w:val="both"/>
              <w:rPr>
                <w:rFonts w:ascii="Sylfaen" w:hAnsi="Sylfaen"/>
                <w:b/>
                <w:color w:val="000000"/>
                <w:lang w:val="ka-GE"/>
              </w:rPr>
            </w:pPr>
          </w:p>
        </w:tc>
        <w:tc>
          <w:tcPr>
            <w:tcW w:w="828" w:type="dxa"/>
            <w:gridSpan w:val="2"/>
            <w:shd w:val="clear" w:color="auto" w:fill="BDD6EE" w:themeFill="accent1" w:themeFillTint="66"/>
          </w:tcPr>
          <w:p w:rsidR="009575C5" w:rsidRPr="006018F3" w:rsidRDefault="009575C5" w:rsidP="009575C5">
            <w:pPr>
              <w:tabs>
                <w:tab w:val="left" w:pos="1560"/>
              </w:tabs>
              <w:jc w:val="both"/>
              <w:rPr>
                <w:rFonts w:ascii="Sylfaen" w:hAnsi="Sylfaen"/>
                <w:b/>
                <w:color w:val="000000"/>
                <w:lang w:val="ka-GE"/>
              </w:rPr>
            </w:pPr>
          </w:p>
        </w:tc>
        <w:tc>
          <w:tcPr>
            <w:tcW w:w="778" w:type="dxa"/>
            <w:gridSpan w:val="2"/>
            <w:shd w:val="clear" w:color="auto" w:fill="BDD6EE" w:themeFill="accent1" w:themeFillTint="66"/>
          </w:tcPr>
          <w:p w:rsidR="009575C5" w:rsidRPr="006018F3" w:rsidRDefault="009575C5" w:rsidP="009575C5">
            <w:pPr>
              <w:tabs>
                <w:tab w:val="left" w:pos="1560"/>
              </w:tabs>
              <w:jc w:val="both"/>
              <w:rPr>
                <w:rFonts w:ascii="Sylfaen" w:hAnsi="Sylfaen"/>
                <w:b/>
                <w:color w:val="000000"/>
                <w:lang w:val="ka-GE"/>
              </w:rPr>
            </w:pPr>
          </w:p>
        </w:tc>
        <w:tc>
          <w:tcPr>
            <w:tcW w:w="828" w:type="dxa"/>
            <w:gridSpan w:val="2"/>
            <w:shd w:val="clear" w:color="auto" w:fill="BDD6EE" w:themeFill="accent1" w:themeFillTint="66"/>
          </w:tcPr>
          <w:p w:rsidR="009575C5" w:rsidRPr="006018F3" w:rsidRDefault="009575C5" w:rsidP="009575C5">
            <w:pPr>
              <w:tabs>
                <w:tab w:val="left" w:pos="1560"/>
              </w:tabs>
              <w:jc w:val="both"/>
              <w:rPr>
                <w:rFonts w:ascii="Sylfaen" w:hAnsi="Sylfaen"/>
                <w:b/>
                <w:color w:val="000000"/>
                <w:lang w:val="ka-GE"/>
              </w:rPr>
            </w:pPr>
          </w:p>
        </w:tc>
        <w:tc>
          <w:tcPr>
            <w:tcW w:w="844" w:type="dxa"/>
            <w:gridSpan w:val="2"/>
            <w:shd w:val="clear" w:color="auto" w:fill="BDD6EE" w:themeFill="accent1" w:themeFillTint="66"/>
          </w:tcPr>
          <w:p w:rsidR="009575C5" w:rsidRPr="006018F3" w:rsidRDefault="009575C5" w:rsidP="009575C5">
            <w:pPr>
              <w:tabs>
                <w:tab w:val="left" w:pos="1560"/>
              </w:tabs>
              <w:jc w:val="both"/>
              <w:rPr>
                <w:rFonts w:ascii="Sylfaen" w:hAnsi="Sylfaen"/>
                <w:b/>
                <w:color w:val="000000"/>
                <w:lang w:val="ka-GE"/>
              </w:rPr>
            </w:pPr>
          </w:p>
        </w:tc>
        <w:tc>
          <w:tcPr>
            <w:tcW w:w="810" w:type="dxa"/>
            <w:shd w:val="clear" w:color="auto" w:fill="BDD6EE" w:themeFill="accent1" w:themeFillTint="66"/>
          </w:tcPr>
          <w:p w:rsidR="009575C5" w:rsidRPr="006018F3" w:rsidRDefault="009575C5" w:rsidP="009575C5">
            <w:pPr>
              <w:tabs>
                <w:tab w:val="left" w:pos="1560"/>
              </w:tabs>
              <w:jc w:val="both"/>
              <w:rPr>
                <w:rFonts w:ascii="Sylfaen" w:hAnsi="Sylfaen"/>
                <w:b/>
                <w:color w:val="000000"/>
                <w:lang w:val="ka-GE"/>
              </w:rPr>
            </w:pPr>
          </w:p>
        </w:tc>
        <w:tc>
          <w:tcPr>
            <w:tcW w:w="2340" w:type="dxa"/>
          </w:tcPr>
          <w:p w:rsidR="009575C5" w:rsidRDefault="00D42117" w:rsidP="009575C5">
            <w:pPr>
              <w:tabs>
                <w:tab w:val="left" w:pos="1560"/>
              </w:tabs>
              <w:jc w:val="both"/>
              <w:rPr>
                <w:rFonts w:ascii="Sylfaen" w:hAnsi="Sylfaen"/>
                <w:b/>
                <w:color w:val="000000"/>
                <w:lang w:val="ka-GE"/>
              </w:rPr>
            </w:pPr>
            <w:r>
              <w:rPr>
                <w:rFonts w:ascii="Sylfaen" w:hAnsi="Sylfaen"/>
                <w:b/>
                <w:color w:val="000000"/>
                <w:lang w:val="ka-GE"/>
              </w:rPr>
              <w:t>დირექცია</w:t>
            </w:r>
          </w:p>
          <w:p w:rsidR="00D42117" w:rsidRPr="006018F3" w:rsidRDefault="00D42117" w:rsidP="009575C5">
            <w:pPr>
              <w:tabs>
                <w:tab w:val="left" w:pos="1560"/>
              </w:tabs>
              <w:jc w:val="both"/>
              <w:rPr>
                <w:rFonts w:ascii="Sylfaen" w:hAnsi="Sylfaen"/>
                <w:b/>
                <w:color w:val="000000"/>
                <w:lang w:val="ka-GE"/>
              </w:rPr>
            </w:pPr>
            <w:r>
              <w:rPr>
                <w:rFonts w:ascii="Sylfaen" w:hAnsi="Sylfaen"/>
                <w:b/>
                <w:color w:val="000000"/>
                <w:lang w:val="ka-GE"/>
              </w:rPr>
              <w:t>აიტი</w:t>
            </w:r>
          </w:p>
        </w:tc>
        <w:tc>
          <w:tcPr>
            <w:tcW w:w="3240" w:type="dxa"/>
          </w:tcPr>
          <w:p w:rsidR="009575C5" w:rsidRPr="006018F3" w:rsidRDefault="00DB31A6" w:rsidP="009575C5">
            <w:pPr>
              <w:tabs>
                <w:tab w:val="left" w:pos="1560"/>
              </w:tabs>
              <w:jc w:val="both"/>
              <w:rPr>
                <w:rFonts w:ascii="Sylfaen" w:hAnsi="Sylfaen"/>
                <w:b/>
                <w:color w:val="000000"/>
                <w:lang w:val="ka-GE"/>
              </w:rPr>
            </w:pPr>
            <w:r>
              <w:rPr>
                <w:rFonts w:ascii="Sylfaen" w:hAnsi="Sylfaen"/>
                <w:b/>
                <w:color w:val="000000"/>
                <w:lang w:val="ka-GE"/>
              </w:rPr>
              <w:t>შიდა კვლევა</w:t>
            </w:r>
          </w:p>
        </w:tc>
      </w:tr>
      <w:tr w:rsidR="009575C5" w:rsidTr="00AC0467">
        <w:tc>
          <w:tcPr>
            <w:tcW w:w="3863" w:type="dxa"/>
          </w:tcPr>
          <w:p w:rsidR="009575C5" w:rsidRPr="009575C5" w:rsidRDefault="009575C5" w:rsidP="009575C5">
            <w:pPr>
              <w:pStyle w:val="ListParagraph"/>
              <w:numPr>
                <w:ilvl w:val="0"/>
                <w:numId w:val="11"/>
              </w:numPr>
              <w:spacing w:after="0" w:line="240" w:lineRule="auto"/>
              <w:rPr>
                <w:rFonts w:ascii="Sylfaen" w:hAnsi="Sylfaen"/>
                <w:b/>
                <w:szCs w:val="24"/>
                <w:lang w:val="da-DK" w:eastAsia="ru-RU"/>
              </w:rPr>
            </w:pPr>
            <w:r w:rsidRPr="009575C5">
              <w:rPr>
                <w:rFonts w:ascii="Sylfaen" w:hAnsi="Sylfaen" w:cs="Arial"/>
                <w:b/>
                <w:szCs w:val="24"/>
                <w:lang w:val="da-DK" w:eastAsia="ru-RU"/>
              </w:rPr>
              <w:t>სკოლის მოსწავლეთა და მასწავლებელთა მონაცემთა ელექტრონული ბაზის განახლება</w:t>
            </w:r>
          </w:p>
        </w:tc>
        <w:tc>
          <w:tcPr>
            <w:tcW w:w="811" w:type="dxa"/>
            <w:shd w:val="clear" w:color="auto" w:fill="BDD6EE" w:themeFill="accent1" w:themeFillTint="66"/>
          </w:tcPr>
          <w:p w:rsidR="009575C5" w:rsidRPr="006018F3" w:rsidRDefault="009575C5" w:rsidP="009575C5">
            <w:pPr>
              <w:tabs>
                <w:tab w:val="left" w:pos="1560"/>
              </w:tabs>
              <w:jc w:val="both"/>
              <w:rPr>
                <w:rFonts w:ascii="Sylfaen" w:hAnsi="Sylfaen"/>
                <w:b/>
                <w:color w:val="000000"/>
                <w:lang w:val="ka-GE"/>
              </w:rPr>
            </w:pPr>
          </w:p>
        </w:tc>
        <w:tc>
          <w:tcPr>
            <w:tcW w:w="778" w:type="dxa"/>
            <w:shd w:val="clear" w:color="auto" w:fill="BDD6EE" w:themeFill="accent1" w:themeFillTint="66"/>
          </w:tcPr>
          <w:p w:rsidR="009575C5" w:rsidRPr="006018F3" w:rsidRDefault="009575C5" w:rsidP="009575C5">
            <w:pPr>
              <w:tabs>
                <w:tab w:val="left" w:pos="1560"/>
              </w:tabs>
              <w:jc w:val="both"/>
              <w:rPr>
                <w:rFonts w:ascii="Sylfaen" w:hAnsi="Sylfaen"/>
                <w:b/>
                <w:color w:val="000000"/>
                <w:lang w:val="ka-GE"/>
              </w:rPr>
            </w:pPr>
          </w:p>
        </w:tc>
        <w:tc>
          <w:tcPr>
            <w:tcW w:w="828" w:type="dxa"/>
            <w:gridSpan w:val="2"/>
            <w:shd w:val="clear" w:color="auto" w:fill="BDD6EE" w:themeFill="accent1" w:themeFillTint="66"/>
          </w:tcPr>
          <w:p w:rsidR="009575C5" w:rsidRPr="006018F3" w:rsidRDefault="009575C5" w:rsidP="009575C5">
            <w:pPr>
              <w:tabs>
                <w:tab w:val="left" w:pos="1560"/>
              </w:tabs>
              <w:jc w:val="both"/>
              <w:rPr>
                <w:rFonts w:ascii="Sylfaen" w:hAnsi="Sylfaen"/>
                <w:b/>
                <w:color w:val="000000"/>
                <w:lang w:val="ka-GE"/>
              </w:rPr>
            </w:pPr>
          </w:p>
        </w:tc>
        <w:tc>
          <w:tcPr>
            <w:tcW w:w="778" w:type="dxa"/>
            <w:gridSpan w:val="2"/>
            <w:shd w:val="clear" w:color="auto" w:fill="BDD6EE" w:themeFill="accent1" w:themeFillTint="66"/>
          </w:tcPr>
          <w:p w:rsidR="009575C5" w:rsidRPr="006018F3" w:rsidRDefault="009575C5" w:rsidP="009575C5">
            <w:pPr>
              <w:tabs>
                <w:tab w:val="left" w:pos="1560"/>
              </w:tabs>
              <w:jc w:val="both"/>
              <w:rPr>
                <w:rFonts w:ascii="Sylfaen" w:hAnsi="Sylfaen"/>
                <w:b/>
                <w:color w:val="000000"/>
                <w:lang w:val="ka-GE"/>
              </w:rPr>
            </w:pPr>
          </w:p>
        </w:tc>
        <w:tc>
          <w:tcPr>
            <w:tcW w:w="828" w:type="dxa"/>
            <w:gridSpan w:val="2"/>
            <w:shd w:val="clear" w:color="auto" w:fill="BDD6EE" w:themeFill="accent1" w:themeFillTint="66"/>
          </w:tcPr>
          <w:p w:rsidR="009575C5" w:rsidRPr="006018F3" w:rsidRDefault="009575C5" w:rsidP="009575C5">
            <w:pPr>
              <w:tabs>
                <w:tab w:val="left" w:pos="1560"/>
              </w:tabs>
              <w:jc w:val="both"/>
              <w:rPr>
                <w:rFonts w:ascii="Sylfaen" w:hAnsi="Sylfaen"/>
                <w:b/>
                <w:color w:val="000000"/>
                <w:lang w:val="ka-GE"/>
              </w:rPr>
            </w:pPr>
          </w:p>
        </w:tc>
        <w:tc>
          <w:tcPr>
            <w:tcW w:w="844" w:type="dxa"/>
            <w:gridSpan w:val="2"/>
            <w:shd w:val="clear" w:color="auto" w:fill="BDD6EE" w:themeFill="accent1" w:themeFillTint="66"/>
          </w:tcPr>
          <w:p w:rsidR="009575C5" w:rsidRPr="006018F3" w:rsidRDefault="009575C5" w:rsidP="009575C5">
            <w:pPr>
              <w:tabs>
                <w:tab w:val="left" w:pos="1560"/>
              </w:tabs>
              <w:jc w:val="both"/>
              <w:rPr>
                <w:rFonts w:ascii="Sylfaen" w:hAnsi="Sylfaen"/>
                <w:b/>
                <w:color w:val="000000"/>
                <w:lang w:val="ka-GE"/>
              </w:rPr>
            </w:pPr>
          </w:p>
        </w:tc>
        <w:tc>
          <w:tcPr>
            <w:tcW w:w="810" w:type="dxa"/>
            <w:shd w:val="clear" w:color="auto" w:fill="BDD6EE" w:themeFill="accent1" w:themeFillTint="66"/>
          </w:tcPr>
          <w:p w:rsidR="009575C5" w:rsidRPr="006018F3" w:rsidRDefault="009575C5" w:rsidP="009575C5">
            <w:pPr>
              <w:tabs>
                <w:tab w:val="left" w:pos="1560"/>
              </w:tabs>
              <w:jc w:val="both"/>
              <w:rPr>
                <w:rFonts w:ascii="Sylfaen" w:hAnsi="Sylfaen"/>
                <w:b/>
                <w:color w:val="000000"/>
                <w:lang w:val="ka-GE"/>
              </w:rPr>
            </w:pPr>
          </w:p>
        </w:tc>
        <w:tc>
          <w:tcPr>
            <w:tcW w:w="2340" w:type="dxa"/>
          </w:tcPr>
          <w:p w:rsidR="009575C5" w:rsidRDefault="00D42117" w:rsidP="009575C5">
            <w:pPr>
              <w:tabs>
                <w:tab w:val="left" w:pos="1560"/>
              </w:tabs>
              <w:jc w:val="both"/>
              <w:rPr>
                <w:rFonts w:ascii="Sylfaen" w:hAnsi="Sylfaen"/>
                <w:b/>
                <w:color w:val="000000"/>
                <w:lang w:val="ka-GE"/>
              </w:rPr>
            </w:pPr>
            <w:r>
              <w:rPr>
                <w:rFonts w:ascii="Sylfaen" w:hAnsi="Sylfaen"/>
                <w:b/>
                <w:color w:val="000000"/>
                <w:lang w:val="ka-GE"/>
              </w:rPr>
              <w:t xml:space="preserve">საქმისმწარმოებელი </w:t>
            </w:r>
          </w:p>
          <w:p w:rsidR="00D42117" w:rsidRPr="006018F3" w:rsidRDefault="00D42117" w:rsidP="009575C5">
            <w:pPr>
              <w:tabs>
                <w:tab w:val="left" w:pos="1560"/>
              </w:tabs>
              <w:jc w:val="both"/>
              <w:rPr>
                <w:rFonts w:ascii="Sylfaen" w:hAnsi="Sylfaen"/>
                <w:b/>
                <w:color w:val="000000"/>
                <w:lang w:val="ka-GE"/>
              </w:rPr>
            </w:pPr>
            <w:r>
              <w:rPr>
                <w:rFonts w:ascii="Sylfaen" w:hAnsi="Sylfaen"/>
                <w:b/>
                <w:color w:val="000000"/>
                <w:lang w:val="ka-GE"/>
              </w:rPr>
              <w:t>აიტი</w:t>
            </w:r>
          </w:p>
        </w:tc>
        <w:tc>
          <w:tcPr>
            <w:tcW w:w="3240" w:type="dxa"/>
          </w:tcPr>
          <w:p w:rsidR="009575C5" w:rsidRPr="006018F3" w:rsidRDefault="00DB31A6" w:rsidP="009575C5">
            <w:pPr>
              <w:tabs>
                <w:tab w:val="left" w:pos="1560"/>
              </w:tabs>
              <w:jc w:val="both"/>
              <w:rPr>
                <w:rFonts w:ascii="Sylfaen" w:hAnsi="Sylfaen"/>
                <w:b/>
                <w:color w:val="000000"/>
                <w:lang w:val="ka-GE"/>
              </w:rPr>
            </w:pPr>
            <w:r>
              <w:rPr>
                <w:rFonts w:ascii="Sylfaen" w:hAnsi="Sylfaen"/>
                <w:b/>
                <w:color w:val="000000"/>
                <w:lang w:val="ka-GE"/>
              </w:rPr>
              <w:t xml:space="preserve">ელექტრონული ბაზა </w:t>
            </w:r>
          </w:p>
        </w:tc>
      </w:tr>
      <w:tr w:rsidR="009575C5" w:rsidTr="00C601EB">
        <w:tc>
          <w:tcPr>
            <w:tcW w:w="3863" w:type="dxa"/>
          </w:tcPr>
          <w:p w:rsidR="009575C5" w:rsidRPr="009575C5" w:rsidRDefault="009575C5" w:rsidP="009575C5">
            <w:pPr>
              <w:pStyle w:val="ListParagraph"/>
              <w:numPr>
                <w:ilvl w:val="0"/>
                <w:numId w:val="11"/>
              </w:numPr>
              <w:spacing w:after="0" w:line="240" w:lineRule="auto"/>
              <w:rPr>
                <w:rFonts w:ascii="Sylfaen" w:hAnsi="Sylfaen" w:cs="Arial"/>
                <w:b/>
                <w:szCs w:val="24"/>
                <w:lang w:val="da-DK" w:eastAsia="ru-RU"/>
              </w:rPr>
            </w:pPr>
            <w:r w:rsidRPr="009575C5">
              <w:rPr>
                <w:rFonts w:ascii="Sylfaen" w:hAnsi="Sylfaen" w:cs="Arial"/>
                <w:b/>
                <w:szCs w:val="24"/>
                <w:lang w:val="da-DK" w:eastAsia="ru-RU"/>
              </w:rPr>
              <w:t>სკოლის ვებ</w:t>
            </w:r>
            <w:r w:rsidRPr="009575C5">
              <w:rPr>
                <w:rFonts w:ascii="Times New Roman" w:hAnsi="Times New Roman" w:cs="Arial"/>
                <w:b/>
                <w:szCs w:val="24"/>
                <w:lang w:val="da-DK" w:eastAsia="ru-RU"/>
              </w:rPr>
              <w:t>-</w:t>
            </w:r>
            <w:r w:rsidRPr="009575C5">
              <w:rPr>
                <w:rFonts w:ascii="Sylfaen" w:hAnsi="Sylfaen" w:cs="Arial"/>
                <w:b/>
                <w:szCs w:val="24"/>
                <w:lang w:val="da-DK" w:eastAsia="ru-RU"/>
              </w:rPr>
              <w:t xml:space="preserve">გვერდის </w:t>
            </w:r>
            <w:r>
              <w:rPr>
                <w:rFonts w:ascii="Sylfaen" w:hAnsi="Sylfaen" w:cs="Arial"/>
                <w:b/>
                <w:szCs w:val="24"/>
                <w:lang w:val="ka-GE" w:eastAsia="ru-RU"/>
              </w:rPr>
              <w:t xml:space="preserve">განვითარება </w:t>
            </w:r>
          </w:p>
        </w:tc>
        <w:tc>
          <w:tcPr>
            <w:tcW w:w="811" w:type="dxa"/>
          </w:tcPr>
          <w:p w:rsidR="009575C5" w:rsidRPr="006018F3" w:rsidRDefault="009575C5" w:rsidP="009575C5">
            <w:pPr>
              <w:tabs>
                <w:tab w:val="left" w:pos="1560"/>
              </w:tabs>
              <w:jc w:val="both"/>
              <w:rPr>
                <w:rFonts w:ascii="Sylfaen" w:hAnsi="Sylfaen"/>
                <w:b/>
                <w:color w:val="000000"/>
                <w:lang w:val="ka-GE"/>
              </w:rPr>
            </w:pPr>
          </w:p>
        </w:tc>
        <w:tc>
          <w:tcPr>
            <w:tcW w:w="778" w:type="dxa"/>
            <w:shd w:val="clear" w:color="auto" w:fill="BDD6EE" w:themeFill="accent1" w:themeFillTint="66"/>
          </w:tcPr>
          <w:p w:rsidR="009575C5" w:rsidRPr="006018F3" w:rsidRDefault="009575C5" w:rsidP="009575C5">
            <w:pPr>
              <w:tabs>
                <w:tab w:val="left" w:pos="1560"/>
              </w:tabs>
              <w:jc w:val="both"/>
              <w:rPr>
                <w:rFonts w:ascii="Sylfaen" w:hAnsi="Sylfaen"/>
                <w:b/>
                <w:color w:val="000000"/>
                <w:lang w:val="ka-GE"/>
              </w:rPr>
            </w:pPr>
          </w:p>
        </w:tc>
        <w:tc>
          <w:tcPr>
            <w:tcW w:w="828" w:type="dxa"/>
            <w:gridSpan w:val="2"/>
            <w:shd w:val="clear" w:color="auto" w:fill="BDD6EE" w:themeFill="accent1" w:themeFillTint="66"/>
          </w:tcPr>
          <w:p w:rsidR="009575C5" w:rsidRPr="006018F3" w:rsidRDefault="009575C5" w:rsidP="009575C5">
            <w:pPr>
              <w:tabs>
                <w:tab w:val="left" w:pos="1560"/>
              </w:tabs>
              <w:jc w:val="both"/>
              <w:rPr>
                <w:rFonts w:ascii="Sylfaen" w:hAnsi="Sylfaen"/>
                <w:b/>
                <w:color w:val="000000"/>
                <w:lang w:val="ka-GE"/>
              </w:rPr>
            </w:pPr>
          </w:p>
        </w:tc>
        <w:tc>
          <w:tcPr>
            <w:tcW w:w="778" w:type="dxa"/>
            <w:gridSpan w:val="2"/>
            <w:shd w:val="clear" w:color="auto" w:fill="BDD6EE" w:themeFill="accent1" w:themeFillTint="66"/>
          </w:tcPr>
          <w:p w:rsidR="009575C5" w:rsidRPr="006018F3" w:rsidRDefault="009575C5" w:rsidP="009575C5">
            <w:pPr>
              <w:tabs>
                <w:tab w:val="left" w:pos="1560"/>
              </w:tabs>
              <w:jc w:val="both"/>
              <w:rPr>
                <w:rFonts w:ascii="Sylfaen" w:hAnsi="Sylfaen"/>
                <w:b/>
                <w:color w:val="000000"/>
                <w:lang w:val="ka-GE"/>
              </w:rPr>
            </w:pPr>
          </w:p>
        </w:tc>
        <w:tc>
          <w:tcPr>
            <w:tcW w:w="828" w:type="dxa"/>
            <w:gridSpan w:val="2"/>
            <w:shd w:val="clear" w:color="auto" w:fill="BDD6EE" w:themeFill="accent1" w:themeFillTint="66"/>
          </w:tcPr>
          <w:p w:rsidR="009575C5" w:rsidRPr="006018F3" w:rsidRDefault="009575C5" w:rsidP="009575C5">
            <w:pPr>
              <w:tabs>
                <w:tab w:val="left" w:pos="1560"/>
              </w:tabs>
              <w:jc w:val="both"/>
              <w:rPr>
                <w:rFonts w:ascii="Sylfaen" w:hAnsi="Sylfaen"/>
                <w:b/>
                <w:color w:val="000000"/>
                <w:lang w:val="ka-GE"/>
              </w:rPr>
            </w:pPr>
          </w:p>
        </w:tc>
        <w:tc>
          <w:tcPr>
            <w:tcW w:w="844" w:type="dxa"/>
            <w:gridSpan w:val="2"/>
            <w:shd w:val="clear" w:color="auto" w:fill="BDD6EE" w:themeFill="accent1" w:themeFillTint="66"/>
          </w:tcPr>
          <w:p w:rsidR="009575C5" w:rsidRPr="006018F3" w:rsidRDefault="009575C5" w:rsidP="009575C5">
            <w:pPr>
              <w:tabs>
                <w:tab w:val="left" w:pos="1560"/>
              </w:tabs>
              <w:jc w:val="both"/>
              <w:rPr>
                <w:rFonts w:ascii="Sylfaen" w:hAnsi="Sylfaen"/>
                <w:b/>
                <w:color w:val="000000"/>
                <w:lang w:val="ka-GE"/>
              </w:rPr>
            </w:pPr>
          </w:p>
        </w:tc>
        <w:tc>
          <w:tcPr>
            <w:tcW w:w="810" w:type="dxa"/>
            <w:shd w:val="clear" w:color="auto" w:fill="BDD6EE" w:themeFill="accent1" w:themeFillTint="66"/>
          </w:tcPr>
          <w:p w:rsidR="009575C5" w:rsidRPr="006018F3" w:rsidRDefault="009575C5" w:rsidP="009575C5">
            <w:pPr>
              <w:tabs>
                <w:tab w:val="left" w:pos="1560"/>
              </w:tabs>
              <w:jc w:val="both"/>
              <w:rPr>
                <w:rFonts w:ascii="Sylfaen" w:hAnsi="Sylfaen"/>
                <w:b/>
                <w:color w:val="000000"/>
                <w:lang w:val="ka-GE"/>
              </w:rPr>
            </w:pPr>
          </w:p>
        </w:tc>
        <w:tc>
          <w:tcPr>
            <w:tcW w:w="2340" w:type="dxa"/>
          </w:tcPr>
          <w:p w:rsidR="009575C5" w:rsidRPr="006018F3" w:rsidRDefault="00D42117" w:rsidP="009575C5">
            <w:pPr>
              <w:tabs>
                <w:tab w:val="left" w:pos="1560"/>
              </w:tabs>
              <w:jc w:val="both"/>
              <w:rPr>
                <w:rFonts w:ascii="Sylfaen" w:hAnsi="Sylfaen"/>
                <w:b/>
                <w:color w:val="000000"/>
                <w:lang w:val="ka-GE"/>
              </w:rPr>
            </w:pPr>
            <w:r>
              <w:rPr>
                <w:rFonts w:ascii="Sylfaen" w:hAnsi="Sylfaen"/>
                <w:b/>
                <w:color w:val="000000"/>
                <w:lang w:val="ka-GE"/>
              </w:rPr>
              <w:t>აიტი</w:t>
            </w:r>
          </w:p>
        </w:tc>
        <w:tc>
          <w:tcPr>
            <w:tcW w:w="3240" w:type="dxa"/>
          </w:tcPr>
          <w:p w:rsidR="009575C5" w:rsidRPr="006018F3" w:rsidRDefault="00DB31A6" w:rsidP="009575C5">
            <w:pPr>
              <w:tabs>
                <w:tab w:val="left" w:pos="1560"/>
              </w:tabs>
              <w:jc w:val="both"/>
              <w:rPr>
                <w:rFonts w:ascii="Sylfaen" w:hAnsi="Sylfaen"/>
                <w:b/>
                <w:color w:val="000000"/>
                <w:lang w:val="ka-GE"/>
              </w:rPr>
            </w:pPr>
            <w:r>
              <w:rPr>
                <w:rFonts w:ascii="Sylfaen" w:hAnsi="Sylfaen"/>
                <w:b/>
                <w:color w:val="000000"/>
                <w:lang w:val="ka-GE"/>
              </w:rPr>
              <w:t>მონიტორინგი</w:t>
            </w:r>
          </w:p>
        </w:tc>
      </w:tr>
      <w:tr w:rsidR="009575C5" w:rsidTr="00C601EB">
        <w:tc>
          <w:tcPr>
            <w:tcW w:w="3863" w:type="dxa"/>
          </w:tcPr>
          <w:p w:rsidR="009575C5" w:rsidRPr="009575C5" w:rsidRDefault="009575C5" w:rsidP="009575C5">
            <w:pPr>
              <w:pStyle w:val="ListParagraph"/>
              <w:numPr>
                <w:ilvl w:val="0"/>
                <w:numId w:val="11"/>
              </w:numPr>
              <w:spacing w:after="0" w:line="240" w:lineRule="auto"/>
              <w:rPr>
                <w:rFonts w:ascii="Sylfaen" w:hAnsi="Sylfaen" w:cs="Arial"/>
                <w:b/>
                <w:szCs w:val="24"/>
                <w:lang w:val="da-DK" w:eastAsia="ru-RU"/>
              </w:rPr>
            </w:pPr>
            <w:r>
              <w:rPr>
                <w:rFonts w:ascii="Sylfaen" w:hAnsi="Sylfaen" w:cs="Arial"/>
                <w:b/>
                <w:szCs w:val="24"/>
                <w:lang w:val="ka-GE" w:eastAsia="ru-RU"/>
              </w:rPr>
              <w:t xml:space="preserve">ელექტრონული ბიბლიოთეკის შექმნა/განახლება </w:t>
            </w:r>
          </w:p>
        </w:tc>
        <w:tc>
          <w:tcPr>
            <w:tcW w:w="811" w:type="dxa"/>
          </w:tcPr>
          <w:p w:rsidR="009575C5" w:rsidRPr="006018F3" w:rsidRDefault="009575C5" w:rsidP="009575C5">
            <w:pPr>
              <w:tabs>
                <w:tab w:val="left" w:pos="1560"/>
              </w:tabs>
              <w:jc w:val="both"/>
              <w:rPr>
                <w:rFonts w:ascii="Sylfaen" w:hAnsi="Sylfaen"/>
                <w:b/>
                <w:color w:val="000000"/>
                <w:lang w:val="ka-GE"/>
              </w:rPr>
            </w:pPr>
          </w:p>
        </w:tc>
        <w:tc>
          <w:tcPr>
            <w:tcW w:w="778" w:type="dxa"/>
            <w:shd w:val="clear" w:color="auto" w:fill="BDD6EE" w:themeFill="accent1" w:themeFillTint="66"/>
          </w:tcPr>
          <w:p w:rsidR="009575C5" w:rsidRPr="006018F3" w:rsidRDefault="009575C5" w:rsidP="009575C5">
            <w:pPr>
              <w:tabs>
                <w:tab w:val="left" w:pos="1560"/>
              </w:tabs>
              <w:jc w:val="both"/>
              <w:rPr>
                <w:rFonts w:ascii="Sylfaen" w:hAnsi="Sylfaen"/>
                <w:b/>
                <w:color w:val="000000"/>
                <w:lang w:val="ka-GE"/>
              </w:rPr>
            </w:pPr>
          </w:p>
        </w:tc>
        <w:tc>
          <w:tcPr>
            <w:tcW w:w="828" w:type="dxa"/>
            <w:gridSpan w:val="2"/>
            <w:shd w:val="clear" w:color="auto" w:fill="BDD6EE" w:themeFill="accent1" w:themeFillTint="66"/>
          </w:tcPr>
          <w:p w:rsidR="009575C5" w:rsidRPr="006018F3" w:rsidRDefault="009575C5" w:rsidP="009575C5">
            <w:pPr>
              <w:tabs>
                <w:tab w:val="left" w:pos="1560"/>
              </w:tabs>
              <w:jc w:val="both"/>
              <w:rPr>
                <w:rFonts w:ascii="Sylfaen" w:hAnsi="Sylfaen"/>
                <w:b/>
                <w:color w:val="000000"/>
                <w:lang w:val="ka-GE"/>
              </w:rPr>
            </w:pPr>
          </w:p>
        </w:tc>
        <w:tc>
          <w:tcPr>
            <w:tcW w:w="778" w:type="dxa"/>
            <w:gridSpan w:val="2"/>
            <w:shd w:val="clear" w:color="auto" w:fill="BDD6EE" w:themeFill="accent1" w:themeFillTint="66"/>
          </w:tcPr>
          <w:p w:rsidR="009575C5" w:rsidRPr="006018F3" w:rsidRDefault="009575C5" w:rsidP="009575C5">
            <w:pPr>
              <w:tabs>
                <w:tab w:val="left" w:pos="1560"/>
              </w:tabs>
              <w:jc w:val="both"/>
              <w:rPr>
                <w:rFonts w:ascii="Sylfaen" w:hAnsi="Sylfaen"/>
                <w:b/>
                <w:color w:val="000000"/>
                <w:lang w:val="ka-GE"/>
              </w:rPr>
            </w:pPr>
          </w:p>
        </w:tc>
        <w:tc>
          <w:tcPr>
            <w:tcW w:w="828" w:type="dxa"/>
            <w:gridSpan w:val="2"/>
            <w:shd w:val="clear" w:color="auto" w:fill="BDD6EE" w:themeFill="accent1" w:themeFillTint="66"/>
          </w:tcPr>
          <w:p w:rsidR="009575C5" w:rsidRPr="006018F3" w:rsidRDefault="009575C5" w:rsidP="009575C5">
            <w:pPr>
              <w:tabs>
                <w:tab w:val="left" w:pos="1560"/>
              </w:tabs>
              <w:jc w:val="both"/>
              <w:rPr>
                <w:rFonts w:ascii="Sylfaen" w:hAnsi="Sylfaen"/>
                <w:b/>
                <w:color w:val="000000"/>
                <w:lang w:val="ka-GE"/>
              </w:rPr>
            </w:pPr>
          </w:p>
        </w:tc>
        <w:tc>
          <w:tcPr>
            <w:tcW w:w="844" w:type="dxa"/>
            <w:gridSpan w:val="2"/>
            <w:shd w:val="clear" w:color="auto" w:fill="BDD6EE" w:themeFill="accent1" w:themeFillTint="66"/>
          </w:tcPr>
          <w:p w:rsidR="009575C5" w:rsidRPr="006018F3" w:rsidRDefault="009575C5" w:rsidP="009575C5">
            <w:pPr>
              <w:tabs>
                <w:tab w:val="left" w:pos="1560"/>
              </w:tabs>
              <w:jc w:val="both"/>
              <w:rPr>
                <w:rFonts w:ascii="Sylfaen" w:hAnsi="Sylfaen"/>
                <w:b/>
                <w:color w:val="000000"/>
                <w:lang w:val="ka-GE"/>
              </w:rPr>
            </w:pPr>
          </w:p>
        </w:tc>
        <w:tc>
          <w:tcPr>
            <w:tcW w:w="810" w:type="dxa"/>
            <w:shd w:val="clear" w:color="auto" w:fill="BDD6EE" w:themeFill="accent1" w:themeFillTint="66"/>
          </w:tcPr>
          <w:p w:rsidR="009575C5" w:rsidRPr="006018F3" w:rsidRDefault="009575C5" w:rsidP="009575C5">
            <w:pPr>
              <w:tabs>
                <w:tab w:val="left" w:pos="1560"/>
              </w:tabs>
              <w:jc w:val="both"/>
              <w:rPr>
                <w:rFonts w:ascii="Sylfaen" w:hAnsi="Sylfaen"/>
                <w:b/>
                <w:color w:val="000000"/>
                <w:lang w:val="ka-GE"/>
              </w:rPr>
            </w:pPr>
          </w:p>
        </w:tc>
        <w:tc>
          <w:tcPr>
            <w:tcW w:w="2340" w:type="dxa"/>
          </w:tcPr>
          <w:p w:rsidR="009575C5" w:rsidRPr="006018F3" w:rsidRDefault="00D42117" w:rsidP="009575C5">
            <w:pPr>
              <w:tabs>
                <w:tab w:val="left" w:pos="1560"/>
              </w:tabs>
              <w:jc w:val="both"/>
              <w:rPr>
                <w:rFonts w:ascii="Sylfaen" w:hAnsi="Sylfaen"/>
                <w:b/>
                <w:color w:val="000000"/>
                <w:lang w:val="ka-GE"/>
              </w:rPr>
            </w:pPr>
            <w:r>
              <w:rPr>
                <w:rFonts w:ascii="Sylfaen" w:hAnsi="Sylfaen"/>
                <w:b/>
                <w:color w:val="000000"/>
                <w:lang w:val="ka-GE"/>
              </w:rPr>
              <w:t>აიტი</w:t>
            </w:r>
          </w:p>
        </w:tc>
        <w:tc>
          <w:tcPr>
            <w:tcW w:w="3240" w:type="dxa"/>
          </w:tcPr>
          <w:p w:rsidR="009575C5" w:rsidRDefault="00DB31A6" w:rsidP="009575C5">
            <w:pPr>
              <w:tabs>
                <w:tab w:val="left" w:pos="1560"/>
              </w:tabs>
              <w:jc w:val="both"/>
              <w:rPr>
                <w:rFonts w:ascii="Sylfaen" w:hAnsi="Sylfaen"/>
                <w:b/>
                <w:color w:val="000000"/>
                <w:lang w:val="ka-GE"/>
              </w:rPr>
            </w:pPr>
            <w:r>
              <w:rPr>
                <w:rFonts w:ascii="Sylfaen" w:hAnsi="Sylfaen"/>
                <w:b/>
                <w:color w:val="000000"/>
                <w:lang w:val="ka-GE"/>
              </w:rPr>
              <w:t>მონიტორინგი</w:t>
            </w:r>
          </w:p>
          <w:p w:rsidR="00DB31A6" w:rsidRPr="006018F3" w:rsidRDefault="00DB31A6" w:rsidP="009575C5">
            <w:pPr>
              <w:tabs>
                <w:tab w:val="left" w:pos="1560"/>
              </w:tabs>
              <w:jc w:val="both"/>
              <w:rPr>
                <w:rFonts w:ascii="Sylfaen" w:hAnsi="Sylfaen"/>
                <w:b/>
                <w:color w:val="000000"/>
                <w:lang w:val="ka-GE"/>
              </w:rPr>
            </w:pPr>
            <w:r>
              <w:rPr>
                <w:rFonts w:ascii="Sylfaen" w:hAnsi="Sylfaen"/>
                <w:b/>
                <w:color w:val="000000"/>
                <w:lang w:val="ka-GE"/>
              </w:rPr>
              <w:t>კვლევა</w:t>
            </w:r>
          </w:p>
        </w:tc>
      </w:tr>
      <w:tr w:rsidR="009575C5" w:rsidTr="00C601EB">
        <w:tc>
          <w:tcPr>
            <w:tcW w:w="3863" w:type="dxa"/>
          </w:tcPr>
          <w:p w:rsidR="009575C5" w:rsidRPr="009575C5" w:rsidRDefault="009575C5" w:rsidP="009575C5">
            <w:pPr>
              <w:pStyle w:val="ListParagraph"/>
              <w:numPr>
                <w:ilvl w:val="0"/>
                <w:numId w:val="11"/>
              </w:numPr>
              <w:spacing w:after="0" w:line="240" w:lineRule="auto"/>
              <w:rPr>
                <w:rFonts w:ascii="Sylfaen" w:hAnsi="Sylfaen" w:cs="Arial"/>
                <w:b/>
                <w:szCs w:val="24"/>
                <w:lang w:val="ka-GE" w:eastAsia="ru-RU"/>
              </w:rPr>
            </w:pPr>
            <w:r>
              <w:rPr>
                <w:rFonts w:ascii="Sylfaen" w:hAnsi="Sylfaen" w:cs="Arial"/>
                <w:b/>
                <w:szCs w:val="24"/>
                <w:lang w:val="ka-GE" w:eastAsia="ru-RU"/>
              </w:rPr>
              <w:t xml:space="preserve">ტექნიკური ბაზის  გაუმჯობესება </w:t>
            </w:r>
          </w:p>
        </w:tc>
        <w:tc>
          <w:tcPr>
            <w:tcW w:w="811" w:type="dxa"/>
            <w:shd w:val="clear" w:color="auto" w:fill="BDD6EE" w:themeFill="accent1" w:themeFillTint="66"/>
          </w:tcPr>
          <w:p w:rsidR="009575C5" w:rsidRPr="006018F3" w:rsidRDefault="009575C5" w:rsidP="009575C5">
            <w:pPr>
              <w:tabs>
                <w:tab w:val="left" w:pos="1560"/>
              </w:tabs>
              <w:jc w:val="both"/>
              <w:rPr>
                <w:rFonts w:ascii="Sylfaen" w:hAnsi="Sylfaen"/>
                <w:b/>
                <w:color w:val="000000"/>
                <w:lang w:val="ka-GE"/>
              </w:rPr>
            </w:pPr>
          </w:p>
        </w:tc>
        <w:tc>
          <w:tcPr>
            <w:tcW w:w="778" w:type="dxa"/>
            <w:shd w:val="clear" w:color="auto" w:fill="BDD6EE" w:themeFill="accent1" w:themeFillTint="66"/>
          </w:tcPr>
          <w:p w:rsidR="009575C5" w:rsidRPr="006018F3" w:rsidRDefault="009575C5" w:rsidP="009575C5">
            <w:pPr>
              <w:tabs>
                <w:tab w:val="left" w:pos="1560"/>
              </w:tabs>
              <w:jc w:val="both"/>
              <w:rPr>
                <w:rFonts w:ascii="Sylfaen" w:hAnsi="Sylfaen"/>
                <w:b/>
                <w:color w:val="000000"/>
                <w:lang w:val="ka-GE"/>
              </w:rPr>
            </w:pPr>
          </w:p>
        </w:tc>
        <w:tc>
          <w:tcPr>
            <w:tcW w:w="828" w:type="dxa"/>
            <w:gridSpan w:val="2"/>
            <w:shd w:val="clear" w:color="auto" w:fill="BDD6EE" w:themeFill="accent1" w:themeFillTint="66"/>
          </w:tcPr>
          <w:p w:rsidR="009575C5" w:rsidRPr="006018F3" w:rsidRDefault="009575C5" w:rsidP="009575C5">
            <w:pPr>
              <w:tabs>
                <w:tab w:val="left" w:pos="1560"/>
              </w:tabs>
              <w:jc w:val="both"/>
              <w:rPr>
                <w:rFonts w:ascii="Sylfaen" w:hAnsi="Sylfaen"/>
                <w:b/>
                <w:color w:val="000000"/>
                <w:lang w:val="ka-GE"/>
              </w:rPr>
            </w:pPr>
          </w:p>
        </w:tc>
        <w:tc>
          <w:tcPr>
            <w:tcW w:w="778" w:type="dxa"/>
            <w:gridSpan w:val="2"/>
            <w:shd w:val="clear" w:color="auto" w:fill="BDD6EE" w:themeFill="accent1" w:themeFillTint="66"/>
          </w:tcPr>
          <w:p w:rsidR="009575C5" w:rsidRPr="006018F3" w:rsidRDefault="009575C5" w:rsidP="009575C5">
            <w:pPr>
              <w:tabs>
                <w:tab w:val="left" w:pos="1560"/>
              </w:tabs>
              <w:jc w:val="both"/>
              <w:rPr>
                <w:rFonts w:ascii="Sylfaen" w:hAnsi="Sylfaen"/>
                <w:b/>
                <w:color w:val="000000"/>
                <w:lang w:val="ka-GE"/>
              </w:rPr>
            </w:pPr>
          </w:p>
        </w:tc>
        <w:tc>
          <w:tcPr>
            <w:tcW w:w="828" w:type="dxa"/>
            <w:gridSpan w:val="2"/>
            <w:shd w:val="clear" w:color="auto" w:fill="BDD6EE" w:themeFill="accent1" w:themeFillTint="66"/>
          </w:tcPr>
          <w:p w:rsidR="009575C5" w:rsidRPr="006018F3" w:rsidRDefault="009575C5" w:rsidP="009575C5">
            <w:pPr>
              <w:tabs>
                <w:tab w:val="left" w:pos="1560"/>
              </w:tabs>
              <w:jc w:val="both"/>
              <w:rPr>
                <w:rFonts w:ascii="Sylfaen" w:hAnsi="Sylfaen"/>
                <w:b/>
                <w:color w:val="000000"/>
                <w:lang w:val="ka-GE"/>
              </w:rPr>
            </w:pPr>
          </w:p>
        </w:tc>
        <w:tc>
          <w:tcPr>
            <w:tcW w:w="844" w:type="dxa"/>
            <w:gridSpan w:val="2"/>
            <w:shd w:val="clear" w:color="auto" w:fill="BDD6EE" w:themeFill="accent1" w:themeFillTint="66"/>
          </w:tcPr>
          <w:p w:rsidR="009575C5" w:rsidRPr="006018F3" w:rsidRDefault="009575C5" w:rsidP="009575C5">
            <w:pPr>
              <w:tabs>
                <w:tab w:val="left" w:pos="1560"/>
              </w:tabs>
              <w:jc w:val="both"/>
              <w:rPr>
                <w:rFonts w:ascii="Sylfaen" w:hAnsi="Sylfaen"/>
                <w:b/>
                <w:color w:val="000000"/>
                <w:lang w:val="ka-GE"/>
              </w:rPr>
            </w:pPr>
          </w:p>
        </w:tc>
        <w:tc>
          <w:tcPr>
            <w:tcW w:w="810" w:type="dxa"/>
            <w:shd w:val="clear" w:color="auto" w:fill="BDD6EE" w:themeFill="accent1" w:themeFillTint="66"/>
          </w:tcPr>
          <w:p w:rsidR="009575C5" w:rsidRPr="006018F3" w:rsidRDefault="009575C5" w:rsidP="009575C5">
            <w:pPr>
              <w:tabs>
                <w:tab w:val="left" w:pos="1560"/>
              </w:tabs>
              <w:jc w:val="both"/>
              <w:rPr>
                <w:rFonts w:ascii="Sylfaen" w:hAnsi="Sylfaen"/>
                <w:b/>
                <w:color w:val="000000"/>
                <w:lang w:val="ka-GE"/>
              </w:rPr>
            </w:pPr>
          </w:p>
        </w:tc>
        <w:tc>
          <w:tcPr>
            <w:tcW w:w="2340" w:type="dxa"/>
          </w:tcPr>
          <w:p w:rsidR="009575C5" w:rsidRPr="006018F3" w:rsidRDefault="00D42117" w:rsidP="009575C5">
            <w:pPr>
              <w:tabs>
                <w:tab w:val="left" w:pos="1560"/>
              </w:tabs>
              <w:jc w:val="both"/>
              <w:rPr>
                <w:rFonts w:ascii="Sylfaen" w:hAnsi="Sylfaen"/>
                <w:b/>
                <w:color w:val="000000"/>
                <w:lang w:val="ka-GE"/>
              </w:rPr>
            </w:pPr>
            <w:r>
              <w:rPr>
                <w:rFonts w:ascii="Sylfaen" w:hAnsi="Sylfaen"/>
                <w:b/>
                <w:color w:val="000000"/>
                <w:lang w:val="ka-GE"/>
              </w:rPr>
              <w:t xml:space="preserve">დირექცია </w:t>
            </w:r>
          </w:p>
        </w:tc>
        <w:tc>
          <w:tcPr>
            <w:tcW w:w="3240" w:type="dxa"/>
          </w:tcPr>
          <w:p w:rsidR="00DB31A6" w:rsidRDefault="00DB31A6" w:rsidP="00DB31A6">
            <w:pPr>
              <w:tabs>
                <w:tab w:val="left" w:pos="1560"/>
              </w:tabs>
              <w:jc w:val="both"/>
              <w:rPr>
                <w:rFonts w:ascii="Sylfaen" w:hAnsi="Sylfaen"/>
                <w:b/>
                <w:color w:val="000000"/>
                <w:lang w:val="ka-GE"/>
              </w:rPr>
            </w:pPr>
            <w:r>
              <w:rPr>
                <w:rFonts w:ascii="Sylfaen" w:hAnsi="Sylfaen"/>
                <w:b/>
                <w:color w:val="000000"/>
                <w:lang w:val="ka-GE"/>
              </w:rPr>
              <w:t>მონიტორინგი</w:t>
            </w:r>
          </w:p>
          <w:p w:rsidR="009575C5" w:rsidRPr="006018F3" w:rsidRDefault="00DB31A6" w:rsidP="00DB31A6">
            <w:pPr>
              <w:tabs>
                <w:tab w:val="left" w:pos="1560"/>
              </w:tabs>
              <w:jc w:val="both"/>
              <w:rPr>
                <w:rFonts w:ascii="Sylfaen" w:hAnsi="Sylfaen"/>
                <w:b/>
                <w:color w:val="000000"/>
                <w:lang w:val="ka-GE"/>
              </w:rPr>
            </w:pPr>
            <w:r>
              <w:rPr>
                <w:rFonts w:ascii="Sylfaen" w:hAnsi="Sylfaen"/>
                <w:b/>
                <w:color w:val="000000"/>
                <w:lang w:val="ka-GE"/>
              </w:rPr>
              <w:t>კვლევა</w:t>
            </w:r>
          </w:p>
        </w:tc>
      </w:tr>
      <w:tr w:rsidR="00791C09" w:rsidTr="00E553A6">
        <w:tc>
          <w:tcPr>
            <w:tcW w:w="15120" w:type="dxa"/>
            <w:gridSpan w:val="14"/>
          </w:tcPr>
          <w:p w:rsidR="00791C09" w:rsidRPr="00791C09" w:rsidRDefault="00791C09" w:rsidP="00791C09">
            <w:pPr>
              <w:pStyle w:val="ListParagraph"/>
              <w:numPr>
                <w:ilvl w:val="0"/>
                <w:numId w:val="6"/>
              </w:numPr>
              <w:tabs>
                <w:tab w:val="left" w:pos="1560"/>
              </w:tabs>
              <w:spacing w:after="0" w:line="240" w:lineRule="auto"/>
              <w:jc w:val="center"/>
              <w:rPr>
                <w:rFonts w:ascii="Sylfaen" w:hAnsi="Sylfaen" w:cs="Arial"/>
                <w:b/>
                <w:color w:val="000000"/>
                <w:sz w:val="24"/>
                <w:szCs w:val="24"/>
                <w:shd w:val="clear" w:color="auto" w:fill="FFFFFF"/>
                <w:lang w:val="da-DK" w:eastAsia="ru-RU"/>
              </w:rPr>
            </w:pPr>
            <w:r w:rsidRPr="00791C09">
              <w:rPr>
                <w:rFonts w:ascii="Sylfaen" w:hAnsi="Sylfaen" w:cs="Arial"/>
                <w:b/>
                <w:color w:val="000000"/>
                <w:sz w:val="24"/>
                <w:szCs w:val="24"/>
                <w:shd w:val="clear" w:color="auto" w:fill="FFFFFF"/>
                <w:lang w:val="da-DK" w:eastAsia="ru-RU"/>
              </w:rPr>
              <w:t xml:space="preserve">მშობელთა ჩართულობის </w:t>
            </w:r>
            <w:r w:rsidRPr="00791C09">
              <w:rPr>
                <w:rFonts w:ascii="Sylfaen" w:hAnsi="Sylfaen" w:cs="Arial"/>
                <w:b/>
                <w:noProof/>
                <w:color w:val="000000"/>
                <w:sz w:val="24"/>
                <w:szCs w:val="24"/>
                <w:shd w:val="clear" w:color="auto" w:fill="FFFFFF"/>
                <w:lang w:val="ka-GE" w:eastAsia="ru-RU"/>
              </w:rPr>
              <w:t xml:space="preserve">გაძლიერება </w:t>
            </w:r>
            <w:r w:rsidRPr="00791C09">
              <w:rPr>
                <w:rFonts w:ascii="Sylfaen" w:hAnsi="Sylfaen" w:cs="Arial"/>
                <w:b/>
                <w:color w:val="000000"/>
                <w:sz w:val="24"/>
                <w:szCs w:val="24"/>
                <w:shd w:val="clear" w:color="auto" w:fill="FFFFFF"/>
                <w:lang w:val="da-DK" w:eastAsia="ru-RU"/>
              </w:rPr>
              <w:t>სასწავლო-აღმზრდელობით პროცესში</w:t>
            </w:r>
          </w:p>
        </w:tc>
      </w:tr>
      <w:tr w:rsidR="00791C09" w:rsidTr="00C601EB">
        <w:tc>
          <w:tcPr>
            <w:tcW w:w="3863" w:type="dxa"/>
          </w:tcPr>
          <w:p w:rsidR="00791C09" w:rsidRPr="00791C09" w:rsidRDefault="00791C09" w:rsidP="00791C09">
            <w:pPr>
              <w:pStyle w:val="ListParagraph"/>
              <w:numPr>
                <w:ilvl w:val="0"/>
                <w:numId w:val="13"/>
              </w:numPr>
              <w:spacing w:after="0" w:line="240" w:lineRule="auto"/>
              <w:jc w:val="both"/>
              <w:rPr>
                <w:rFonts w:ascii="Sylfaen" w:hAnsi="Sylfaen"/>
                <w:b/>
                <w:szCs w:val="24"/>
                <w:lang w:val="da-DK" w:eastAsia="ru-RU"/>
              </w:rPr>
            </w:pPr>
            <w:r w:rsidRPr="00791C09">
              <w:rPr>
                <w:rFonts w:ascii="Sylfaen" w:hAnsi="Sylfaen"/>
                <w:b/>
                <w:szCs w:val="24"/>
                <w:lang w:val="da-DK" w:eastAsia="ru-RU"/>
              </w:rPr>
              <w:lastRenderedPageBreak/>
              <w:t xml:space="preserve">მშობლებისათვის სასწავლო </w:t>
            </w:r>
            <w:r>
              <w:rPr>
                <w:rFonts w:ascii="Sylfaen" w:hAnsi="Sylfaen"/>
                <w:b/>
                <w:szCs w:val="24"/>
                <w:lang w:val="da-DK" w:eastAsia="ru-RU"/>
              </w:rPr>
              <w:t xml:space="preserve">პროცესის </w:t>
            </w:r>
            <w:r w:rsidRPr="00791C09">
              <w:rPr>
                <w:rFonts w:ascii="Sylfaen" w:hAnsi="Sylfaen"/>
                <w:b/>
                <w:szCs w:val="24"/>
                <w:lang w:val="da-DK" w:eastAsia="ru-RU"/>
              </w:rPr>
              <w:t>მიმდინარეობის</w:t>
            </w:r>
            <w:r>
              <w:rPr>
                <w:rFonts w:ascii="Sylfaen" w:hAnsi="Sylfaen"/>
                <w:b/>
                <w:szCs w:val="24"/>
                <w:lang w:val="da-DK" w:eastAsia="ru-RU"/>
              </w:rPr>
              <w:t xml:space="preserve">, </w:t>
            </w:r>
            <w:r>
              <w:rPr>
                <w:rFonts w:ascii="Sylfaen" w:hAnsi="Sylfaen"/>
                <w:b/>
                <w:szCs w:val="24"/>
                <w:lang w:val="ka-GE" w:eastAsia="ru-RU"/>
              </w:rPr>
              <w:t xml:space="preserve"> თანამედროვე სასწავლო </w:t>
            </w:r>
            <w:r w:rsidRPr="00791C09">
              <w:rPr>
                <w:rFonts w:ascii="Sylfaen" w:hAnsi="Sylfaen"/>
                <w:b/>
                <w:szCs w:val="24"/>
                <w:lang w:val="da-DK" w:eastAsia="ru-RU"/>
              </w:rPr>
              <w:t xml:space="preserve"> </w:t>
            </w:r>
            <w:r>
              <w:rPr>
                <w:rFonts w:ascii="Sylfaen" w:hAnsi="Sylfaen"/>
                <w:b/>
                <w:szCs w:val="24"/>
                <w:lang w:val="ka-GE" w:eastAsia="ru-RU"/>
              </w:rPr>
              <w:t>მიდგომებისა და მეთოდების შესახებ</w:t>
            </w:r>
            <w:r w:rsidRPr="00791C09">
              <w:rPr>
                <w:rFonts w:ascii="Sylfaen" w:hAnsi="Sylfaen"/>
                <w:b/>
                <w:szCs w:val="24"/>
                <w:lang w:val="da-DK" w:eastAsia="ru-RU"/>
              </w:rPr>
              <w:t xml:space="preserve"> ინფორმაციის სისტემატიური მიწოდება. </w:t>
            </w:r>
          </w:p>
        </w:tc>
        <w:tc>
          <w:tcPr>
            <w:tcW w:w="811" w:type="dxa"/>
            <w:shd w:val="clear" w:color="auto" w:fill="BDD6EE" w:themeFill="accent1" w:themeFillTint="66"/>
          </w:tcPr>
          <w:p w:rsidR="00791C09" w:rsidRPr="006018F3" w:rsidRDefault="00791C09" w:rsidP="00791C09">
            <w:pPr>
              <w:tabs>
                <w:tab w:val="left" w:pos="1560"/>
              </w:tabs>
              <w:jc w:val="both"/>
              <w:rPr>
                <w:rFonts w:ascii="Sylfaen" w:hAnsi="Sylfaen"/>
                <w:b/>
                <w:color w:val="000000"/>
                <w:lang w:val="ka-GE"/>
              </w:rPr>
            </w:pPr>
          </w:p>
        </w:tc>
        <w:tc>
          <w:tcPr>
            <w:tcW w:w="778" w:type="dxa"/>
            <w:shd w:val="clear" w:color="auto" w:fill="BDD6EE" w:themeFill="accent1" w:themeFillTint="66"/>
          </w:tcPr>
          <w:p w:rsidR="00791C09" w:rsidRPr="006018F3" w:rsidRDefault="00791C09" w:rsidP="00791C09">
            <w:pPr>
              <w:tabs>
                <w:tab w:val="left" w:pos="1560"/>
              </w:tabs>
              <w:jc w:val="both"/>
              <w:rPr>
                <w:rFonts w:ascii="Sylfaen" w:hAnsi="Sylfaen"/>
                <w:b/>
                <w:color w:val="000000"/>
                <w:lang w:val="ka-GE"/>
              </w:rPr>
            </w:pPr>
          </w:p>
        </w:tc>
        <w:tc>
          <w:tcPr>
            <w:tcW w:w="828" w:type="dxa"/>
            <w:gridSpan w:val="2"/>
            <w:shd w:val="clear" w:color="auto" w:fill="BDD6EE" w:themeFill="accent1" w:themeFillTint="66"/>
          </w:tcPr>
          <w:p w:rsidR="00791C09" w:rsidRPr="006018F3" w:rsidRDefault="00791C09" w:rsidP="00791C09">
            <w:pPr>
              <w:tabs>
                <w:tab w:val="left" w:pos="1560"/>
              </w:tabs>
              <w:jc w:val="both"/>
              <w:rPr>
                <w:rFonts w:ascii="Sylfaen" w:hAnsi="Sylfaen"/>
                <w:b/>
                <w:color w:val="000000"/>
                <w:lang w:val="ka-GE"/>
              </w:rPr>
            </w:pPr>
          </w:p>
        </w:tc>
        <w:tc>
          <w:tcPr>
            <w:tcW w:w="778" w:type="dxa"/>
            <w:gridSpan w:val="2"/>
            <w:shd w:val="clear" w:color="auto" w:fill="BDD6EE" w:themeFill="accent1" w:themeFillTint="66"/>
          </w:tcPr>
          <w:p w:rsidR="00791C09" w:rsidRPr="006018F3" w:rsidRDefault="00791C09" w:rsidP="00791C09">
            <w:pPr>
              <w:tabs>
                <w:tab w:val="left" w:pos="1560"/>
              </w:tabs>
              <w:jc w:val="both"/>
              <w:rPr>
                <w:rFonts w:ascii="Sylfaen" w:hAnsi="Sylfaen"/>
                <w:b/>
                <w:color w:val="000000"/>
                <w:lang w:val="ka-GE"/>
              </w:rPr>
            </w:pPr>
          </w:p>
        </w:tc>
        <w:tc>
          <w:tcPr>
            <w:tcW w:w="828" w:type="dxa"/>
            <w:gridSpan w:val="2"/>
            <w:shd w:val="clear" w:color="auto" w:fill="BDD6EE" w:themeFill="accent1" w:themeFillTint="66"/>
          </w:tcPr>
          <w:p w:rsidR="00791C09" w:rsidRPr="006018F3" w:rsidRDefault="00791C09" w:rsidP="00791C09">
            <w:pPr>
              <w:tabs>
                <w:tab w:val="left" w:pos="1560"/>
              </w:tabs>
              <w:jc w:val="both"/>
              <w:rPr>
                <w:rFonts w:ascii="Sylfaen" w:hAnsi="Sylfaen"/>
                <w:b/>
                <w:color w:val="000000"/>
                <w:lang w:val="ka-GE"/>
              </w:rPr>
            </w:pPr>
          </w:p>
        </w:tc>
        <w:tc>
          <w:tcPr>
            <w:tcW w:w="844" w:type="dxa"/>
            <w:gridSpan w:val="2"/>
            <w:shd w:val="clear" w:color="auto" w:fill="BDD6EE" w:themeFill="accent1" w:themeFillTint="66"/>
          </w:tcPr>
          <w:p w:rsidR="00791C09" w:rsidRPr="006018F3" w:rsidRDefault="00791C09" w:rsidP="00791C09">
            <w:pPr>
              <w:tabs>
                <w:tab w:val="left" w:pos="1560"/>
              </w:tabs>
              <w:jc w:val="both"/>
              <w:rPr>
                <w:rFonts w:ascii="Sylfaen" w:hAnsi="Sylfaen"/>
                <w:b/>
                <w:color w:val="000000"/>
                <w:lang w:val="ka-GE"/>
              </w:rPr>
            </w:pPr>
          </w:p>
        </w:tc>
        <w:tc>
          <w:tcPr>
            <w:tcW w:w="810" w:type="dxa"/>
            <w:shd w:val="clear" w:color="auto" w:fill="BDD6EE" w:themeFill="accent1" w:themeFillTint="66"/>
          </w:tcPr>
          <w:p w:rsidR="00791C09" w:rsidRPr="006018F3" w:rsidRDefault="00791C09" w:rsidP="00791C09">
            <w:pPr>
              <w:tabs>
                <w:tab w:val="left" w:pos="1560"/>
              </w:tabs>
              <w:jc w:val="both"/>
              <w:rPr>
                <w:rFonts w:ascii="Sylfaen" w:hAnsi="Sylfaen"/>
                <w:b/>
                <w:color w:val="000000"/>
                <w:lang w:val="ka-GE"/>
              </w:rPr>
            </w:pPr>
          </w:p>
        </w:tc>
        <w:tc>
          <w:tcPr>
            <w:tcW w:w="2340" w:type="dxa"/>
          </w:tcPr>
          <w:p w:rsidR="00791C09" w:rsidRDefault="00D42117" w:rsidP="00791C09">
            <w:pPr>
              <w:tabs>
                <w:tab w:val="left" w:pos="1560"/>
              </w:tabs>
              <w:jc w:val="both"/>
              <w:rPr>
                <w:rFonts w:ascii="Sylfaen" w:hAnsi="Sylfaen"/>
                <w:b/>
                <w:color w:val="000000"/>
                <w:lang w:val="ka-GE"/>
              </w:rPr>
            </w:pPr>
            <w:r>
              <w:rPr>
                <w:rFonts w:ascii="Sylfaen" w:hAnsi="Sylfaen"/>
                <w:b/>
                <w:color w:val="000000"/>
                <w:lang w:val="ka-GE"/>
              </w:rPr>
              <w:t xml:space="preserve">დირექცია </w:t>
            </w:r>
          </w:p>
          <w:p w:rsidR="00D42117" w:rsidRPr="006018F3" w:rsidRDefault="00D42117" w:rsidP="00791C09">
            <w:pPr>
              <w:tabs>
                <w:tab w:val="left" w:pos="1560"/>
              </w:tabs>
              <w:jc w:val="both"/>
              <w:rPr>
                <w:rFonts w:ascii="Sylfaen" w:hAnsi="Sylfaen"/>
                <w:b/>
                <w:color w:val="000000"/>
                <w:lang w:val="ka-GE"/>
              </w:rPr>
            </w:pPr>
            <w:r>
              <w:rPr>
                <w:rFonts w:ascii="Sylfaen" w:hAnsi="Sylfaen"/>
                <w:b/>
                <w:color w:val="000000"/>
                <w:lang w:val="ka-GE"/>
              </w:rPr>
              <w:t>კათედრები</w:t>
            </w:r>
          </w:p>
        </w:tc>
        <w:tc>
          <w:tcPr>
            <w:tcW w:w="3240" w:type="dxa"/>
          </w:tcPr>
          <w:p w:rsidR="00791C09" w:rsidRDefault="00DB31A6" w:rsidP="00791C09">
            <w:pPr>
              <w:tabs>
                <w:tab w:val="left" w:pos="1560"/>
              </w:tabs>
              <w:jc w:val="both"/>
              <w:rPr>
                <w:rFonts w:ascii="Sylfaen" w:hAnsi="Sylfaen"/>
                <w:b/>
                <w:color w:val="000000"/>
                <w:lang w:val="ka-GE"/>
              </w:rPr>
            </w:pPr>
            <w:r>
              <w:rPr>
                <w:rFonts w:ascii="Sylfaen" w:hAnsi="Sylfaen"/>
                <w:b/>
                <w:color w:val="000000"/>
                <w:lang w:val="ka-GE"/>
              </w:rPr>
              <w:t>კვლევი</w:t>
            </w:r>
          </w:p>
          <w:p w:rsidR="00DB31A6" w:rsidRDefault="00DB31A6" w:rsidP="00791C09">
            <w:pPr>
              <w:tabs>
                <w:tab w:val="left" w:pos="1560"/>
              </w:tabs>
              <w:jc w:val="both"/>
              <w:rPr>
                <w:rFonts w:ascii="Sylfaen" w:hAnsi="Sylfaen"/>
                <w:b/>
                <w:color w:val="000000"/>
                <w:lang w:val="ka-GE"/>
              </w:rPr>
            </w:pPr>
            <w:r>
              <w:rPr>
                <w:rFonts w:ascii="Sylfaen" w:hAnsi="Sylfaen"/>
                <w:b/>
                <w:color w:val="000000"/>
                <w:lang w:val="ka-GE"/>
              </w:rPr>
              <w:t>მშობელთა კლუბის დებულება</w:t>
            </w:r>
          </w:p>
          <w:p w:rsidR="00DB31A6" w:rsidRDefault="00DB31A6" w:rsidP="00791C09">
            <w:pPr>
              <w:tabs>
                <w:tab w:val="left" w:pos="1560"/>
              </w:tabs>
              <w:jc w:val="both"/>
              <w:rPr>
                <w:rFonts w:ascii="Sylfaen" w:hAnsi="Sylfaen"/>
                <w:b/>
                <w:color w:val="000000"/>
                <w:lang w:val="ka-GE"/>
              </w:rPr>
            </w:pPr>
            <w:r>
              <w:rPr>
                <w:rFonts w:ascii="Sylfaen" w:hAnsi="Sylfaen"/>
                <w:b/>
                <w:color w:val="000000"/>
                <w:lang w:val="ka-GE"/>
              </w:rPr>
              <w:t>ანგარიში</w:t>
            </w:r>
          </w:p>
          <w:p w:rsidR="00DB31A6" w:rsidRPr="006018F3" w:rsidRDefault="00DB31A6" w:rsidP="00791C09">
            <w:pPr>
              <w:tabs>
                <w:tab w:val="left" w:pos="1560"/>
              </w:tabs>
              <w:jc w:val="both"/>
              <w:rPr>
                <w:rFonts w:ascii="Sylfaen" w:hAnsi="Sylfaen"/>
                <w:b/>
                <w:color w:val="000000"/>
                <w:lang w:val="ka-GE"/>
              </w:rPr>
            </w:pPr>
            <w:r>
              <w:rPr>
                <w:rFonts w:ascii="Sylfaen" w:hAnsi="Sylfaen"/>
                <w:b/>
                <w:color w:val="000000"/>
                <w:lang w:val="ka-GE"/>
              </w:rPr>
              <w:t>მონიტორინგი</w:t>
            </w:r>
          </w:p>
        </w:tc>
      </w:tr>
      <w:tr w:rsidR="00791C09" w:rsidTr="00C601EB">
        <w:tc>
          <w:tcPr>
            <w:tcW w:w="3863" w:type="dxa"/>
          </w:tcPr>
          <w:p w:rsidR="00791C09" w:rsidRPr="00791C09" w:rsidRDefault="00791C09" w:rsidP="00791C09">
            <w:pPr>
              <w:pStyle w:val="ListParagraph"/>
              <w:numPr>
                <w:ilvl w:val="0"/>
                <w:numId w:val="13"/>
              </w:numPr>
              <w:spacing w:after="0" w:line="240" w:lineRule="auto"/>
              <w:jc w:val="both"/>
              <w:rPr>
                <w:rFonts w:ascii="Sylfaen" w:hAnsi="Sylfaen"/>
                <w:b/>
                <w:szCs w:val="24"/>
                <w:lang w:val="da-DK" w:eastAsia="ru-RU"/>
              </w:rPr>
            </w:pPr>
            <w:r w:rsidRPr="00791C09">
              <w:rPr>
                <w:rFonts w:ascii="Sylfaen" w:hAnsi="Sylfaen"/>
                <w:b/>
                <w:szCs w:val="24"/>
                <w:lang w:val="da-DK" w:eastAsia="ru-RU"/>
              </w:rPr>
              <w:t>მოსწავლის აკადემიური მოსწრების შესახებ მშობლის ინფორმირების საშუალებების განვითარება და დახვეწა</w:t>
            </w:r>
          </w:p>
        </w:tc>
        <w:tc>
          <w:tcPr>
            <w:tcW w:w="811" w:type="dxa"/>
            <w:shd w:val="clear" w:color="auto" w:fill="BDD6EE" w:themeFill="accent1" w:themeFillTint="66"/>
          </w:tcPr>
          <w:p w:rsidR="00791C09" w:rsidRPr="006018F3" w:rsidRDefault="00791C09" w:rsidP="00791C09">
            <w:pPr>
              <w:tabs>
                <w:tab w:val="left" w:pos="1560"/>
              </w:tabs>
              <w:jc w:val="both"/>
              <w:rPr>
                <w:rFonts w:ascii="Sylfaen" w:hAnsi="Sylfaen"/>
                <w:b/>
                <w:color w:val="000000"/>
                <w:lang w:val="ka-GE"/>
              </w:rPr>
            </w:pPr>
          </w:p>
        </w:tc>
        <w:tc>
          <w:tcPr>
            <w:tcW w:w="778" w:type="dxa"/>
            <w:shd w:val="clear" w:color="auto" w:fill="BDD6EE" w:themeFill="accent1" w:themeFillTint="66"/>
          </w:tcPr>
          <w:p w:rsidR="00791C09" w:rsidRPr="006018F3" w:rsidRDefault="00791C09" w:rsidP="00791C09">
            <w:pPr>
              <w:tabs>
                <w:tab w:val="left" w:pos="1560"/>
              </w:tabs>
              <w:jc w:val="both"/>
              <w:rPr>
                <w:rFonts w:ascii="Sylfaen" w:hAnsi="Sylfaen"/>
                <w:b/>
                <w:color w:val="000000"/>
                <w:lang w:val="ka-GE"/>
              </w:rPr>
            </w:pPr>
          </w:p>
        </w:tc>
        <w:tc>
          <w:tcPr>
            <w:tcW w:w="828" w:type="dxa"/>
            <w:gridSpan w:val="2"/>
            <w:shd w:val="clear" w:color="auto" w:fill="BDD6EE" w:themeFill="accent1" w:themeFillTint="66"/>
          </w:tcPr>
          <w:p w:rsidR="00791C09" w:rsidRPr="006018F3" w:rsidRDefault="00791C09" w:rsidP="00791C09">
            <w:pPr>
              <w:tabs>
                <w:tab w:val="left" w:pos="1560"/>
              </w:tabs>
              <w:jc w:val="both"/>
              <w:rPr>
                <w:rFonts w:ascii="Sylfaen" w:hAnsi="Sylfaen"/>
                <w:b/>
                <w:color w:val="000000"/>
                <w:lang w:val="ka-GE"/>
              </w:rPr>
            </w:pPr>
          </w:p>
        </w:tc>
        <w:tc>
          <w:tcPr>
            <w:tcW w:w="778" w:type="dxa"/>
            <w:gridSpan w:val="2"/>
            <w:shd w:val="clear" w:color="auto" w:fill="BDD6EE" w:themeFill="accent1" w:themeFillTint="66"/>
          </w:tcPr>
          <w:p w:rsidR="00791C09" w:rsidRPr="006018F3" w:rsidRDefault="00791C09" w:rsidP="00791C09">
            <w:pPr>
              <w:tabs>
                <w:tab w:val="left" w:pos="1560"/>
              </w:tabs>
              <w:jc w:val="both"/>
              <w:rPr>
                <w:rFonts w:ascii="Sylfaen" w:hAnsi="Sylfaen"/>
                <w:b/>
                <w:color w:val="000000"/>
                <w:lang w:val="ka-GE"/>
              </w:rPr>
            </w:pPr>
          </w:p>
        </w:tc>
        <w:tc>
          <w:tcPr>
            <w:tcW w:w="828" w:type="dxa"/>
            <w:gridSpan w:val="2"/>
            <w:shd w:val="clear" w:color="auto" w:fill="BDD6EE" w:themeFill="accent1" w:themeFillTint="66"/>
          </w:tcPr>
          <w:p w:rsidR="00791C09" w:rsidRPr="006018F3" w:rsidRDefault="00791C09" w:rsidP="00791C09">
            <w:pPr>
              <w:tabs>
                <w:tab w:val="left" w:pos="1560"/>
              </w:tabs>
              <w:jc w:val="both"/>
              <w:rPr>
                <w:rFonts w:ascii="Sylfaen" w:hAnsi="Sylfaen"/>
                <w:b/>
                <w:color w:val="000000"/>
                <w:lang w:val="ka-GE"/>
              </w:rPr>
            </w:pPr>
          </w:p>
        </w:tc>
        <w:tc>
          <w:tcPr>
            <w:tcW w:w="844" w:type="dxa"/>
            <w:gridSpan w:val="2"/>
            <w:shd w:val="clear" w:color="auto" w:fill="BDD6EE" w:themeFill="accent1" w:themeFillTint="66"/>
          </w:tcPr>
          <w:p w:rsidR="00791C09" w:rsidRPr="006018F3" w:rsidRDefault="00791C09" w:rsidP="00791C09">
            <w:pPr>
              <w:tabs>
                <w:tab w:val="left" w:pos="1560"/>
              </w:tabs>
              <w:jc w:val="both"/>
              <w:rPr>
                <w:rFonts w:ascii="Sylfaen" w:hAnsi="Sylfaen"/>
                <w:b/>
                <w:color w:val="000000"/>
                <w:lang w:val="ka-GE"/>
              </w:rPr>
            </w:pPr>
          </w:p>
        </w:tc>
        <w:tc>
          <w:tcPr>
            <w:tcW w:w="810" w:type="dxa"/>
            <w:shd w:val="clear" w:color="auto" w:fill="BDD6EE" w:themeFill="accent1" w:themeFillTint="66"/>
          </w:tcPr>
          <w:p w:rsidR="00791C09" w:rsidRPr="006018F3" w:rsidRDefault="00791C09" w:rsidP="00791C09">
            <w:pPr>
              <w:tabs>
                <w:tab w:val="left" w:pos="1560"/>
              </w:tabs>
              <w:jc w:val="both"/>
              <w:rPr>
                <w:rFonts w:ascii="Sylfaen" w:hAnsi="Sylfaen"/>
                <w:b/>
                <w:color w:val="000000"/>
                <w:lang w:val="ka-GE"/>
              </w:rPr>
            </w:pPr>
          </w:p>
        </w:tc>
        <w:tc>
          <w:tcPr>
            <w:tcW w:w="2340" w:type="dxa"/>
          </w:tcPr>
          <w:p w:rsidR="00D42117" w:rsidRDefault="00D42117" w:rsidP="00D42117">
            <w:pPr>
              <w:tabs>
                <w:tab w:val="left" w:pos="1560"/>
              </w:tabs>
              <w:jc w:val="both"/>
              <w:rPr>
                <w:rFonts w:ascii="Sylfaen" w:hAnsi="Sylfaen"/>
                <w:b/>
                <w:color w:val="000000"/>
                <w:lang w:val="ka-GE"/>
              </w:rPr>
            </w:pPr>
            <w:r>
              <w:rPr>
                <w:rFonts w:ascii="Sylfaen" w:hAnsi="Sylfaen"/>
                <w:b/>
                <w:color w:val="000000"/>
                <w:lang w:val="ka-GE"/>
              </w:rPr>
              <w:t xml:space="preserve">დირექცია </w:t>
            </w:r>
          </w:p>
          <w:p w:rsidR="00791C09" w:rsidRPr="006018F3" w:rsidRDefault="00D42117" w:rsidP="00D42117">
            <w:pPr>
              <w:tabs>
                <w:tab w:val="left" w:pos="1560"/>
              </w:tabs>
              <w:jc w:val="both"/>
              <w:rPr>
                <w:rFonts w:ascii="Sylfaen" w:hAnsi="Sylfaen"/>
                <w:b/>
                <w:color w:val="000000"/>
                <w:lang w:val="ka-GE"/>
              </w:rPr>
            </w:pPr>
            <w:r>
              <w:rPr>
                <w:rFonts w:ascii="Sylfaen" w:hAnsi="Sylfaen"/>
                <w:b/>
                <w:color w:val="000000"/>
                <w:lang w:val="ka-GE"/>
              </w:rPr>
              <w:t>კათედრები</w:t>
            </w:r>
          </w:p>
        </w:tc>
        <w:tc>
          <w:tcPr>
            <w:tcW w:w="3240" w:type="dxa"/>
          </w:tcPr>
          <w:p w:rsidR="00791C09" w:rsidRDefault="00DB31A6" w:rsidP="00791C09">
            <w:pPr>
              <w:tabs>
                <w:tab w:val="left" w:pos="1560"/>
              </w:tabs>
              <w:jc w:val="both"/>
              <w:rPr>
                <w:rFonts w:ascii="Sylfaen" w:hAnsi="Sylfaen"/>
                <w:b/>
                <w:color w:val="000000"/>
                <w:lang w:val="ka-GE"/>
              </w:rPr>
            </w:pPr>
            <w:r>
              <w:rPr>
                <w:rFonts w:ascii="Sylfaen" w:hAnsi="Sylfaen"/>
                <w:b/>
                <w:color w:val="000000"/>
                <w:lang w:val="ka-GE"/>
              </w:rPr>
              <w:t>სადამრიგებლო პროგრამა</w:t>
            </w:r>
          </w:p>
          <w:p w:rsidR="00DB31A6" w:rsidRPr="006018F3" w:rsidRDefault="00DB31A6" w:rsidP="00791C09">
            <w:pPr>
              <w:tabs>
                <w:tab w:val="left" w:pos="1560"/>
              </w:tabs>
              <w:jc w:val="both"/>
              <w:rPr>
                <w:rFonts w:ascii="Sylfaen" w:hAnsi="Sylfaen"/>
                <w:b/>
                <w:color w:val="000000"/>
                <w:lang w:val="ka-GE"/>
              </w:rPr>
            </w:pPr>
            <w:r>
              <w:rPr>
                <w:rFonts w:ascii="Sylfaen" w:hAnsi="Sylfaen"/>
                <w:b/>
                <w:color w:val="000000"/>
                <w:lang w:val="ka-GE"/>
              </w:rPr>
              <w:t>სადამრიგებლო ოქმები</w:t>
            </w:r>
          </w:p>
        </w:tc>
      </w:tr>
      <w:tr w:rsidR="00791C09" w:rsidTr="00C601EB">
        <w:tc>
          <w:tcPr>
            <w:tcW w:w="3863" w:type="dxa"/>
          </w:tcPr>
          <w:p w:rsidR="00791C09" w:rsidRPr="00791C09" w:rsidRDefault="00791C09" w:rsidP="00791C09">
            <w:pPr>
              <w:pStyle w:val="ListParagraph"/>
              <w:numPr>
                <w:ilvl w:val="0"/>
                <w:numId w:val="13"/>
              </w:numPr>
              <w:spacing w:after="0" w:line="240" w:lineRule="auto"/>
              <w:jc w:val="both"/>
              <w:rPr>
                <w:rFonts w:ascii="Sylfaen" w:hAnsi="Sylfaen"/>
                <w:b/>
                <w:szCs w:val="24"/>
                <w:lang w:val="da-DK" w:eastAsia="ru-RU"/>
              </w:rPr>
            </w:pPr>
            <w:r w:rsidRPr="00791C09">
              <w:rPr>
                <w:rFonts w:ascii="Sylfaen" w:hAnsi="Sylfaen"/>
                <w:b/>
                <w:szCs w:val="24"/>
                <w:lang w:val="da-DK" w:eastAsia="ru-RU"/>
              </w:rPr>
              <w:t>მოსწავლეების მშობლებთან ინდივიდუალური და საერთო შეხვედრების სისტემატიური განხორციელება</w:t>
            </w:r>
          </w:p>
        </w:tc>
        <w:tc>
          <w:tcPr>
            <w:tcW w:w="811" w:type="dxa"/>
            <w:shd w:val="clear" w:color="auto" w:fill="BDD6EE" w:themeFill="accent1" w:themeFillTint="66"/>
          </w:tcPr>
          <w:p w:rsidR="00791C09" w:rsidRPr="006018F3" w:rsidRDefault="00791C09" w:rsidP="00791C09">
            <w:pPr>
              <w:tabs>
                <w:tab w:val="left" w:pos="1560"/>
              </w:tabs>
              <w:jc w:val="both"/>
              <w:rPr>
                <w:rFonts w:ascii="Sylfaen" w:hAnsi="Sylfaen"/>
                <w:b/>
                <w:color w:val="000000"/>
                <w:lang w:val="ka-GE"/>
              </w:rPr>
            </w:pPr>
          </w:p>
        </w:tc>
        <w:tc>
          <w:tcPr>
            <w:tcW w:w="778" w:type="dxa"/>
            <w:shd w:val="clear" w:color="auto" w:fill="BDD6EE" w:themeFill="accent1" w:themeFillTint="66"/>
          </w:tcPr>
          <w:p w:rsidR="00791C09" w:rsidRPr="006018F3" w:rsidRDefault="00791C09" w:rsidP="00791C09">
            <w:pPr>
              <w:tabs>
                <w:tab w:val="left" w:pos="1560"/>
              </w:tabs>
              <w:jc w:val="both"/>
              <w:rPr>
                <w:rFonts w:ascii="Sylfaen" w:hAnsi="Sylfaen"/>
                <w:b/>
                <w:color w:val="000000"/>
                <w:lang w:val="ka-GE"/>
              </w:rPr>
            </w:pPr>
          </w:p>
        </w:tc>
        <w:tc>
          <w:tcPr>
            <w:tcW w:w="828" w:type="dxa"/>
            <w:gridSpan w:val="2"/>
            <w:shd w:val="clear" w:color="auto" w:fill="BDD6EE" w:themeFill="accent1" w:themeFillTint="66"/>
          </w:tcPr>
          <w:p w:rsidR="00791C09" w:rsidRPr="006018F3" w:rsidRDefault="00791C09" w:rsidP="00791C09">
            <w:pPr>
              <w:tabs>
                <w:tab w:val="left" w:pos="1560"/>
              </w:tabs>
              <w:jc w:val="both"/>
              <w:rPr>
                <w:rFonts w:ascii="Sylfaen" w:hAnsi="Sylfaen"/>
                <w:b/>
                <w:color w:val="000000"/>
                <w:lang w:val="ka-GE"/>
              </w:rPr>
            </w:pPr>
          </w:p>
        </w:tc>
        <w:tc>
          <w:tcPr>
            <w:tcW w:w="778" w:type="dxa"/>
            <w:gridSpan w:val="2"/>
            <w:shd w:val="clear" w:color="auto" w:fill="BDD6EE" w:themeFill="accent1" w:themeFillTint="66"/>
          </w:tcPr>
          <w:p w:rsidR="00791C09" w:rsidRPr="006018F3" w:rsidRDefault="00791C09" w:rsidP="00791C09">
            <w:pPr>
              <w:tabs>
                <w:tab w:val="left" w:pos="1560"/>
              </w:tabs>
              <w:jc w:val="both"/>
              <w:rPr>
                <w:rFonts w:ascii="Sylfaen" w:hAnsi="Sylfaen"/>
                <w:b/>
                <w:color w:val="000000"/>
                <w:lang w:val="ka-GE"/>
              </w:rPr>
            </w:pPr>
          </w:p>
        </w:tc>
        <w:tc>
          <w:tcPr>
            <w:tcW w:w="828" w:type="dxa"/>
            <w:gridSpan w:val="2"/>
            <w:shd w:val="clear" w:color="auto" w:fill="BDD6EE" w:themeFill="accent1" w:themeFillTint="66"/>
          </w:tcPr>
          <w:p w:rsidR="00791C09" w:rsidRPr="006018F3" w:rsidRDefault="00791C09" w:rsidP="00791C09">
            <w:pPr>
              <w:tabs>
                <w:tab w:val="left" w:pos="1560"/>
              </w:tabs>
              <w:jc w:val="both"/>
              <w:rPr>
                <w:rFonts w:ascii="Sylfaen" w:hAnsi="Sylfaen"/>
                <w:b/>
                <w:color w:val="000000"/>
                <w:lang w:val="ka-GE"/>
              </w:rPr>
            </w:pPr>
          </w:p>
        </w:tc>
        <w:tc>
          <w:tcPr>
            <w:tcW w:w="844" w:type="dxa"/>
            <w:gridSpan w:val="2"/>
            <w:shd w:val="clear" w:color="auto" w:fill="BDD6EE" w:themeFill="accent1" w:themeFillTint="66"/>
          </w:tcPr>
          <w:p w:rsidR="00791C09" w:rsidRPr="006018F3" w:rsidRDefault="00791C09" w:rsidP="00791C09">
            <w:pPr>
              <w:tabs>
                <w:tab w:val="left" w:pos="1560"/>
              </w:tabs>
              <w:jc w:val="both"/>
              <w:rPr>
                <w:rFonts w:ascii="Sylfaen" w:hAnsi="Sylfaen"/>
                <w:b/>
                <w:color w:val="000000"/>
                <w:lang w:val="ka-GE"/>
              </w:rPr>
            </w:pPr>
          </w:p>
        </w:tc>
        <w:tc>
          <w:tcPr>
            <w:tcW w:w="810" w:type="dxa"/>
            <w:shd w:val="clear" w:color="auto" w:fill="BDD6EE" w:themeFill="accent1" w:themeFillTint="66"/>
          </w:tcPr>
          <w:p w:rsidR="00791C09" w:rsidRPr="006018F3" w:rsidRDefault="00791C09" w:rsidP="00791C09">
            <w:pPr>
              <w:tabs>
                <w:tab w:val="left" w:pos="1560"/>
              </w:tabs>
              <w:jc w:val="both"/>
              <w:rPr>
                <w:rFonts w:ascii="Sylfaen" w:hAnsi="Sylfaen"/>
                <w:b/>
                <w:color w:val="000000"/>
                <w:lang w:val="ka-GE"/>
              </w:rPr>
            </w:pPr>
          </w:p>
        </w:tc>
        <w:tc>
          <w:tcPr>
            <w:tcW w:w="2340" w:type="dxa"/>
          </w:tcPr>
          <w:p w:rsidR="00D42117" w:rsidRDefault="00D42117" w:rsidP="00D42117">
            <w:pPr>
              <w:tabs>
                <w:tab w:val="left" w:pos="1560"/>
              </w:tabs>
              <w:jc w:val="both"/>
              <w:rPr>
                <w:rFonts w:ascii="Sylfaen" w:hAnsi="Sylfaen"/>
                <w:b/>
                <w:color w:val="000000"/>
                <w:lang w:val="ka-GE"/>
              </w:rPr>
            </w:pPr>
            <w:r>
              <w:rPr>
                <w:rFonts w:ascii="Sylfaen" w:hAnsi="Sylfaen"/>
                <w:b/>
                <w:color w:val="000000"/>
                <w:lang w:val="ka-GE"/>
              </w:rPr>
              <w:t xml:space="preserve">დირექცია </w:t>
            </w:r>
          </w:p>
          <w:p w:rsidR="00791C09" w:rsidRPr="006018F3" w:rsidRDefault="00D42117" w:rsidP="00D42117">
            <w:pPr>
              <w:tabs>
                <w:tab w:val="left" w:pos="1560"/>
              </w:tabs>
              <w:jc w:val="both"/>
              <w:rPr>
                <w:rFonts w:ascii="Sylfaen" w:hAnsi="Sylfaen"/>
                <w:b/>
                <w:color w:val="000000"/>
                <w:lang w:val="ka-GE"/>
              </w:rPr>
            </w:pPr>
            <w:r>
              <w:rPr>
                <w:rFonts w:ascii="Sylfaen" w:hAnsi="Sylfaen"/>
                <w:b/>
                <w:color w:val="000000"/>
                <w:lang w:val="ka-GE"/>
              </w:rPr>
              <w:t>კათედრები</w:t>
            </w:r>
          </w:p>
        </w:tc>
        <w:tc>
          <w:tcPr>
            <w:tcW w:w="3240" w:type="dxa"/>
          </w:tcPr>
          <w:p w:rsidR="00791C09" w:rsidRDefault="00DB31A6" w:rsidP="00DB31A6">
            <w:pPr>
              <w:tabs>
                <w:tab w:val="left" w:pos="1560"/>
              </w:tabs>
              <w:jc w:val="both"/>
              <w:rPr>
                <w:rFonts w:ascii="Sylfaen" w:hAnsi="Sylfaen"/>
                <w:b/>
                <w:color w:val="000000"/>
                <w:lang w:val="ka-GE"/>
              </w:rPr>
            </w:pPr>
            <w:r>
              <w:rPr>
                <w:rFonts w:ascii="Sylfaen" w:hAnsi="Sylfaen"/>
                <w:b/>
                <w:color w:val="000000"/>
                <w:lang w:val="ka-GE"/>
              </w:rPr>
              <w:t>სადამრიგებლო გეგმა</w:t>
            </w:r>
          </w:p>
          <w:p w:rsidR="00DB31A6" w:rsidRPr="006018F3" w:rsidRDefault="00DB31A6" w:rsidP="00DB31A6">
            <w:pPr>
              <w:tabs>
                <w:tab w:val="left" w:pos="1560"/>
              </w:tabs>
              <w:jc w:val="both"/>
              <w:rPr>
                <w:rFonts w:ascii="Sylfaen" w:hAnsi="Sylfaen"/>
                <w:b/>
                <w:color w:val="000000"/>
                <w:lang w:val="ka-GE"/>
              </w:rPr>
            </w:pPr>
            <w:r>
              <w:rPr>
                <w:rFonts w:ascii="Sylfaen" w:hAnsi="Sylfaen"/>
                <w:b/>
                <w:color w:val="000000"/>
                <w:lang w:val="ka-GE"/>
              </w:rPr>
              <w:t>სადამრიგებლო ოქმები</w:t>
            </w:r>
          </w:p>
        </w:tc>
      </w:tr>
      <w:tr w:rsidR="00791C09" w:rsidTr="00C601EB">
        <w:tc>
          <w:tcPr>
            <w:tcW w:w="3863" w:type="dxa"/>
          </w:tcPr>
          <w:p w:rsidR="00791C09" w:rsidRPr="00791C09" w:rsidRDefault="00791C09" w:rsidP="00791C09">
            <w:pPr>
              <w:pStyle w:val="ListParagraph"/>
              <w:numPr>
                <w:ilvl w:val="0"/>
                <w:numId w:val="13"/>
              </w:numPr>
              <w:tabs>
                <w:tab w:val="left" w:pos="1560"/>
              </w:tabs>
              <w:jc w:val="both"/>
              <w:rPr>
                <w:rFonts w:ascii="Sylfaen" w:hAnsi="Sylfaen"/>
                <w:b/>
                <w:szCs w:val="24"/>
                <w:lang w:val="ka-GE" w:eastAsia="ru-RU"/>
              </w:rPr>
            </w:pPr>
            <w:r>
              <w:rPr>
                <w:rFonts w:ascii="Sylfaen" w:hAnsi="Sylfaen"/>
                <w:b/>
                <w:szCs w:val="24"/>
                <w:lang w:val="ka-GE" w:eastAsia="ru-RU"/>
              </w:rPr>
              <w:t xml:space="preserve">მშობელთა ჩართულობის გაზრდა </w:t>
            </w:r>
            <w:r w:rsidR="00682DF9">
              <w:rPr>
                <w:rFonts w:ascii="Sylfaen" w:hAnsi="Sylfaen"/>
                <w:b/>
                <w:szCs w:val="24"/>
                <w:lang w:val="ka-GE" w:eastAsia="ru-RU"/>
              </w:rPr>
              <w:t>სასკოლო ცხოვრებაში</w:t>
            </w:r>
          </w:p>
        </w:tc>
        <w:tc>
          <w:tcPr>
            <w:tcW w:w="811" w:type="dxa"/>
            <w:shd w:val="clear" w:color="auto" w:fill="BDD6EE" w:themeFill="accent1" w:themeFillTint="66"/>
          </w:tcPr>
          <w:p w:rsidR="00791C09" w:rsidRPr="006018F3" w:rsidRDefault="00791C09" w:rsidP="00791C09">
            <w:pPr>
              <w:tabs>
                <w:tab w:val="left" w:pos="1560"/>
              </w:tabs>
              <w:jc w:val="both"/>
              <w:rPr>
                <w:rFonts w:ascii="Sylfaen" w:hAnsi="Sylfaen"/>
                <w:b/>
                <w:color w:val="000000"/>
                <w:lang w:val="ka-GE"/>
              </w:rPr>
            </w:pPr>
          </w:p>
        </w:tc>
        <w:tc>
          <w:tcPr>
            <w:tcW w:w="778" w:type="dxa"/>
            <w:shd w:val="clear" w:color="auto" w:fill="BDD6EE" w:themeFill="accent1" w:themeFillTint="66"/>
          </w:tcPr>
          <w:p w:rsidR="00791C09" w:rsidRPr="006018F3" w:rsidRDefault="00791C09" w:rsidP="00791C09">
            <w:pPr>
              <w:tabs>
                <w:tab w:val="left" w:pos="1560"/>
              </w:tabs>
              <w:jc w:val="both"/>
              <w:rPr>
                <w:rFonts w:ascii="Sylfaen" w:hAnsi="Sylfaen"/>
                <w:b/>
                <w:color w:val="000000"/>
                <w:lang w:val="ka-GE"/>
              </w:rPr>
            </w:pPr>
          </w:p>
        </w:tc>
        <w:tc>
          <w:tcPr>
            <w:tcW w:w="828" w:type="dxa"/>
            <w:gridSpan w:val="2"/>
            <w:shd w:val="clear" w:color="auto" w:fill="BDD6EE" w:themeFill="accent1" w:themeFillTint="66"/>
          </w:tcPr>
          <w:p w:rsidR="00791C09" w:rsidRPr="006018F3" w:rsidRDefault="00791C09" w:rsidP="00791C09">
            <w:pPr>
              <w:tabs>
                <w:tab w:val="left" w:pos="1560"/>
              </w:tabs>
              <w:jc w:val="both"/>
              <w:rPr>
                <w:rFonts w:ascii="Sylfaen" w:hAnsi="Sylfaen"/>
                <w:b/>
                <w:color w:val="000000"/>
                <w:lang w:val="ka-GE"/>
              </w:rPr>
            </w:pPr>
          </w:p>
        </w:tc>
        <w:tc>
          <w:tcPr>
            <w:tcW w:w="778" w:type="dxa"/>
            <w:gridSpan w:val="2"/>
            <w:shd w:val="clear" w:color="auto" w:fill="BDD6EE" w:themeFill="accent1" w:themeFillTint="66"/>
          </w:tcPr>
          <w:p w:rsidR="00791C09" w:rsidRPr="006018F3" w:rsidRDefault="00791C09" w:rsidP="00791C09">
            <w:pPr>
              <w:tabs>
                <w:tab w:val="left" w:pos="1560"/>
              </w:tabs>
              <w:jc w:val="both"/>
              <w:rPr>
                <w:rFonts w:ascii="Sylfaen" w:hAnsi="Sylfaen"/>
                <w:b/>
                <w:color w:val="000000"/>
                <w:lang w:val="ka-GE"/>
              </w:rPr>
            </w:pPr>
          </w:p>
        </w:tc>
        <w:tc>
          <w:tcPr>
            <w:tcW w:w="828" w:type="dxa"/>
            <w:gridSpan w:val="2"/>
            <w:shd w:val="clear" w:color="auto" w:fill="BDD6EE" w:themeFill="accent1" w:themeFillTint="66"/>
          </w:tcPr>
          <w:p w:rsidR="00791C09" w:rsidRPr="006018F3" w:rsidRDefault="00791C09" w:rsidP="00791C09">
            <w:pPr>
              <w:tabs>
                <w:tab w:val="left" w:pos="1560"/>
              </w:tabs>
              <w:jc w:val="both"/>
              <w:rPr>
                <w:rFonts w:ascii="Sylfaen" w:hAnsi="Sylfaen"/>
                <w:b/>
                <w:color w:val="000000"/>
                <w:lang w:val="ka-GE"/>
              </w:rPr>
            </w:pPr>
          </w:p>
        </w:tc>
        <w:tc>
          <w:tcPr>
            <w:tcW w:w="844" w:type="dxa"/>
            <w:gridSpan w:val="2"/>
            <w:shd w:val="clear" w:color="auto" w:fill="BDD6EE" w:themeFill="accent1" w:themeFillTint="66"/>
          </w:tcPr>
          <w:p w:rsidR="00791C09" w:rsidRPr="006018F3" w:rsidRDefault="00791C09" w:rsidP="00791C09">
            <w:pPr>
              <w:tabs>
                <w:tab w:val="left" w:pos="1560"/>
              </w:tabs>
              <w:jc w:val="both"/>
              <w:rPr>
                <w:rFonts w:ascii="Sylfaen" w:hAnsi="Sylfaen"/>
                <w:b/>
                <w:color w:val="000000"/>
                <w:lang w:val="ka-GE"/>
              </w:rPr>
            </w:pPr>
          </w:p>
        </w:tc>
        <w:tc>
          <w:tcPr>
            <w:tcW w:w="810" w:type="dxa"/>
            <w:shd w:val="clear" w:color="auto" w:fill="BDD6EE" w:themeFill="accent1" w:themeFillTint="66"/>
          </w:tcPr>
          <w:p w:rsidR="00791C09" w:rsidRPr="006018F3" w:rsidRDefault="00791C09" w:rsidP="00791C09">
            <w:pPr>
              <w:tabs>
                <w:tab w:val="left" w:pos="1560"/>
              </w:tabs>
              <w:jc w:val="both"/>
              <w:rPr>
                <w:rFonts w:ascii="Sylfaen" w:hAnsi="Sylfaen"/>
                <w:b/>
                <w:color w:val="000000"/>
                <w:lang w:val="ka-GE"/>
              </w:rPr>
            </w:pPr>
          </w:p>
        </w:tc>
        <w:tc>
          <w:tcPr>
            <w:tcW w:w="2340" w:type="dxa"/>
          </w:tcPr>
          <w:p w:rsidR="00D42117" w:rsidRDefault="00D42117" w:rsidP="00D42117">
            <w:pPr>
              <w:tabs>
                <w:tab w:val="left" w:pos="1560"/>
              </w:tabs>
              <w:jc w:val="both"/>
              <w:rPr>
                <w:rFonts w:ascii="Sylfaen" w:hAnsi="Sylfaen"/>
                <w:b/>
                <w:color w:val="000000"/>
                <w:lang w:val="ka-GE"/>
              </w:rPr>
            </w:pPr>
            <w:r>
              <w:rPr>
                <w:rFonts w:ascii="Sylfaen" w:hAnsi="Sylfaen"/>
                <w:b/>
                <w:color w:val="000000"/>
                <w:lang w:val="ka-GE"/>
              </w:rPr>
              <w:t xml:space="preserve">დირექცია </w:t>
            </w:r>
          </w:p>
          <w:p w:rsidR="00791C09" w:rsidRPr="006018F3" w:rsidRDefault="00D42117" w:rsidP="00D42117">
            <w:pPr>
              <w:tabs>
                <w:tab w:val="left" w:pos="1560"/>
              </w:tabs>
              <w:jc w:val="both"/>
              <w:rPr>
                <w:rFonts w:ascii="Sylfaen" w:hAnsi="Sylfaen"/>
                <w:b/>
                <w:color w:val="000000"/>
                <w:lang w:val="ka-GE"/>
              </w:rPr>
            </w:pPr>
            <w:r>
              <w:rPr>
                <w:rFonts w:ascii="Sylfaen" w:hAnsi="Sylfaen"/>
                <w:b/>
                <w:color w:val="000000"/>
                <w:lang w:val="ka-GE"/>
              </w:rPr>
              <w:t>კათედრები</w:t>
            </w:r>
          </w:p>
        </w:tc>
        <w:tc>
          <w:tcPr>
            <w:tcW w:w="3240" w:type="dxa"/>
          </w:tcPr>
          <w:p w:rsidR="00DB31A6" w:rsidRDefault="00DB31A6" w:rsidP="00791C09">
            <w:pPr>
              <w:tabs>
                <w:tab w:val="left" w:pos="1560"/>
              </w:tabs>
              <w:jc w:val="both"/>
              <w:rPr>
                <w:rFonts w:ascii="Sylfaen" w:hAnsi="Sylfaen"/>
                <w:b/>
                <w:color w:val="000000"/>
                <w:lang w:val="ka-GE"/>
              </w:rPr>
            </w:pPr>
            <w:r>
              <w:rPr>
                <w:rFonts w:ascii="Sylfaen" w:hAnsi="Sylfaen"/>
                <w:b/>
                <w:color w:val="000000"/>
                <w:lang w:val="ka-GE"/>
              </w:rPr>
              <w:t>კვლევა</w:t>
            </w:r>
          </w:p>
          <w:p w:rsidR="00791C09" w:rsidRDefault="00DB31A6" w:rsidP="00791C09">
            <w:pPr>
              <w:tabs>
                <w:tab w:val="left" w:pos="1560"/>
              </w:tabs>
              <w:jc w:val="both"/>
              <w:rPr>
                <w:rFonts w:ascii="Sylfaen" w:hAnsi="Sylfaen"/>
                <w:b/>
                <w:color w:val="000000"/>
                <w:lang w:val="ka-GE"/>
              </w:rPr>
            </w:pPr>
            <w:r>
              <w:rPr>
                <w:rFonts w:ascii="Sylfaen" w:hAnsi="Sylfaen"/>
                <w:b/>
                <w:color w:val="000000"/>
                <w:lang w:val="ka-GE"/>
              </w:rPr>
              <w:t>პროექტი</w:t>
            </w:r>
          </w:p>
          <w:p w:rsidR="00DB31A6" w:rsidRDefault="00DB31A6" w:rsidP="00791C09">
            <w:pPr>
              <w:tabs>
                <w:tab w:val="left" w:pos="1560"/>
              </w:tabs>
              <w:jc w:val="both"/>
              <w:rPr>
                <w:rFonts w:ascii="Sylfaen" w:hAnsi="Sylfaen"/>
                <w:b/>
                <w:color w:val="000000"/>
                <w:lang w:val="ka-GE"/>
              </w:rPr>
            </w:pPr>
            <w:r>
              <w:rPr>
                <w:rFonts w:ascii="Sylfaen" w:hAnsi="Sylfaen"/>
                <w:b/>
                <w:color w:val="000000"/>
                <w:lang w:val="ka-GE"/>
              </w:rPr>
              <w:t>მონიტორინგი</w:t>
            </w:r>
          </w:p>
          <w:p w:rsidR="00DB31A6" w:rsidRPr="006018F3" w:rsidRDefault="00DB31A6" w:rsidP="00791C09">
            <w:pPr>
              <w:tabs>
                <w:tab w:val="left" w:pos="1560"/>
              </w:tabs>
              <w:jc w:val="both"/>
              <w:rPr>
                <w:rFonts w:ascii="Sylfaen" w:hAnsi="Sylfaen"/>
                <w:b/>
                <w:color w:val="000000"/>
                <w:lang w:val="ka-GE"/>
              </w:rPr>
            </w:pPr>
          </w:p>
        </w:tc>
      </w:tr>
      <w:tr w:rsidR="00791C09" w:rsidTr="00C601EB">
        <w:tc>
          <w:tcPr>
            <w:tcW w:w="3863" w:type="dxa"/>
          </w:tcPr>
          <w:p w:rsidR="00682DF9" w:rsidRPr="00682DF9" w:rsidRDefault="00791C09" w:rsidP="00682DF9">
            <w:pPr>
              <w:pStyle w:val="ListParagraph"/>
              <w:numPr>
                <w:ilvl w:val="0"/>
                <w:numId w:val="13"/>
              </w:numPr>
              <w:tabs>
                <w:tab w:val="left" w:pos="1560"/>
              </w:tabs>
              <w:jc w:val="both"/>
              <w:rPr>
                <w:rFonts w:ascii="Sylfaen" w:hAnsi="Sylfaen"/>
                <w:b/>
                <w:szCs w:val="24"/>
                <w:lang w:val="ka-GE" w:eastAsia="ru-RU"/>
              </w:rPr>
            </w:pPr>
            <w:r>
              <w:rPr>
                <w:rFonts w:ascii="Sylfaen" w:hAnsi="Sylfaen"/>
                <w:b/>
                <w:szCs w:val="24"/>
                <w:lang w:val="ka-GE" w:eastAsia="ru-RU"/>
              </w:rPr>
              <w:t xml:space="preserve">მშობელთა </w:t>
            </w:r>
            <w:r w:rsidR="00682DF9">
              <w:rPr>
                <w:rFonts w:ascii="Sylfaen" w:hAnsi="Sylfaen"/>
                <w:b/>
                <w:szCs w:val="24"/>
                <w:lang w:val="ka-GE" w:eastAsia="ru-RU"/>
              </w:rPr>
              <w:t>სა</w:t>
            </w:r>
            <w:r>
              <w:rPr>
                <w:rFonts w:ascii="Sylfaen" w:hAnsi="Sylfaen"/>
                <w:b/>
                <w:szCs w:val="24"/>
                <w:lang w:val="ka-GE" w:eastAsia="ru-RU"/>
              </w:rPr>
              <w:t xml:space="preserve">მოქალაქო ცნობიერების </w:t>
            </w:r>
            <w:r w:rsidR="00682DF9">
              <w:rPr>
                <w:rFonts w:ascii="Sylfaen" w:hAnsi="Sylfaen"/>
                <w:b/>
                <w:szCs w:val="24"/>
                <w:lang w:val="ka-GE" w:eastAsia="ru-RU"/>
              </w:rPr>
              <w:t xml:space="preserve"> გაზრდა</w:t>
            </w:r>
          </w:p>
        </w:tc>
        <w:tc>
          <w:tcPr>
            <w:tcW w:w="811" w:type="dxa"/>
          </w:tcPr>
          <w:p w:rsidR="00791C09" w:rsidRPr="006018F3" w:rsidRDefault="00791C09" w:rsidP="00791C09">
            <w:pPr>
              <w:tabs>
                <w:tab w:val="left" w:pos="1560"/>
              </w:tabs>
              <w:jc w:val="both"/>
              <w:rPr>
                <w:rFonts w:ascii="Sylfaen" w:hAnsi="Sylfaen"/>
                <w:b/>
                <w:color w:val="000000"/>
                <w:lang w:val="ka-GE"/>
              </w:rPr>
            </w:pPr>
          </w:p>
        </w:tc>
        <w:tc>
          <w:tcPr>
            <w:tcW w:w="778" w:type="dxa"/>
            <w:shd w:val="clear" w:color="auto" w:fill="BDD6EE" w:themeFill="accent1" w:themeFillTint="66"/>
          </w:tcPr>
          <w:p w:rsidR="00791C09" w:rsidRPr="006018F3" w:rsidRDefault="00791C09" w:rsidP="00791C09">
            <w:pPr>
              <w:tabs>
                <w:tab w:val="left" w:pos="1560"/>
              </w:tabs>
              <w:jc w:val="both"/>
              <w:rPr>
                <w:rFonts w:ascii="Sylfaen" w:hAnsi="Sylfaen"/>
                <w:b/>
                <w:color w:val="000000"/>
                <w:lang w:val="ka-GE"/>
              </w:rPr>
            </w:pPr>
          </w:p>
        </w:tc>
        <w:tc>
          <w:tcPr>
            <w:tcW w:w="828" w:type="dxa"/>
            <w:gridSpan w:val="2"/>
            <w:shd w:val="clear" w:color="auto" w:fill="BDD6EE" w:themeFill="accent1" w:themeFillTint="66"/>
          </w:tcPr>
          <w:p w:rsidR="00791C09" w:rsidRPr="006018F3" w:rsidRDefault="00791C09" w:rsidP="00791C09">
            <w:pPr>
              <w:tabs>
                <w:tab w:val="left" w:pos="1560"/>
              </w:tabs>
              <w:jc w:val="both"/>
              <w:rPr>
                <w:rFonts w:ascii="Sylfaen" w:hAnsi="Sylfaen"/>
                <w:b/>
                <w:color w:val="000000"/>
                <w:lang w:val="ka-GE"/>
              </w:rPr>
            </w:pPr>
          </w:p>
        </w:tc>
        <w:tc>
          <w:tcPr>
            <w:tcW w:w="778" w:type="dxa"/>
            <w:gridSpan w:val="2"/>
            <w:shd w:val="clear" w:color="auto" w:fill="BDD6EE" w:themeFill="accent1" w:themeFillTint="66"/>
          </w:tcPr>
          <w:p w:rsidR="00791C09" w:rsidRPr="006018F3" w:rsidRDefault="00791C09" w:rsidP="00791C09">
            <w:pPr>
              <w:tabs>
                <w:tab w:val="left" w:pos="1560"/>
              </w:tabs>
              <w:jc w:val="both"/>
              <w:rPr>
                <w:rFonts w:ascii="Sylfaen" w:hAnsi="Sylfaen"/>
                <w:b/>
                <w:color w:val="000000"/>
                <w:lang w:val="ka-GE"/>
              </w:rPr>
            </w:pPr>
          </w:p>
        </w:tc>
        <w:tc>
          <w:tcPr>
            <w:tcW w:w="828" w:type="dxa"/>
            <w:gridSpan w:val="2"/>
            <w:shd w:val="clear" w:color="auto" w:fill="BDD6EE" w:themeFill="accent1" w:themeFillTint="66"/>
          </w:tcPr>
          <w:p w:rsidR="00791C09" w:rsidRPr="006018F3" w:rsidRDefault="00791C09" w:rsidP="00791C09">
            <w:pPr>
              <w:tabs>
                <w:tab w:val="left" w:pos="1560"/>
              </w:tabs>
              <w:jc w:val="both"/>
              <w:rPr>
                <w:rFonts w:ascii="Sylfaen" w:hAnsi="Sylfaen"/>
                <w:b/>
                <w:color w:val="000000"/>
                <w:lang w:val="ka-GE"/>
              </w:rPr>
            </w:pPr>
          </w:p>
        </w:tc>
        <w:tc>
          <w:tcPr>
            <w:tcW w:w="844" w:type="dxa"/>
            <w:gridSpan w:val="2"/>
            <w:shd w:val="clear" w:color="auto" w:fill="BDD6EE" w:themeFill="accent1" w:themeFillTint="66"/>
          </w:tcPr>
          <w:p w:rsidR="00791C09" w:rsidRPr="006018F3" w:rsidRDefault="00791C09" w:rsidP="00791C09">
            <w:pPr>
              <w:tabs>
                <w:tab w:val="left" w:pos="1560"/>
              </w:tabs>
              <w:jc w:val="both"/>
              <w:rPr>
                <w:rFonts w:ascii="Sylfaen" w:hAnsi="Sylfaen"/>
                <w:b/>
                <w:color w:val="000000"/>
                <w:lang w:val="ka-GE"/>
              </w:rPr>
            </w:pPr>
          </w:p>
        </w:tc>
        <w:tc>
          <w:tcPr>
            <w:tcW w:w="810" w:type="dxa"/>
            <w:shd w:val="clear" w:color="auto" w:fill="BDD6EE" w:themeFill="accent1" w:themeFillTint="66"/>
          </w:tcPr>
          <w:p w:rsidR="00791C09" w:rsidRPr="006018F3" w:rsidRDefault="00791C09" w:rsidP="00791C09">
            <w:pPr>
              <w:tabs>
                <w:tab w:val="left" w:pos="1560"/>
              </w:tabs>
              <w:jc w:val="both"/>
              <w:rPr>
                <w:rFonts w:ascii="Sylfaen" w:hAnsi="Sylfaen"/>
                <w:b/>
                <w:color w:val="000000"/>
                <w:lang w:val="ka-GE"/>
              </w:rPr>
            </w:pPr>
          </w:p>
        </w:tc>
        <w:tc>
          <w:tcPr>
            <w:tcW w:w="2340" w:type="dxa"/>
          </w:tcPr>
          <w:p w:rsidR="00D42117" w:rsidRDefault="00D42117" w:rsidP="00D42117">
            <w:pPr>
              <w:tabs>
                <w:tab w:val="left" w:pos="1560"/>
              </w:tabs>
              <w:jc w:val="both"/>
              <w:rPr>
                <w:rFonts w:ascii="Sylfaen" w:hAnsi="Sylfaen"/>
                <w:b/>
                <w:color w:val="000000"/>
                <w:lang w:val="ka-GE"/>
              </w:rPr>
            </w:pPr>
            <w:r>
              <w:rPr>
                <w:rFonts w:ascii="Sylfaen" w:hAnsi="Sylfaen"/>
                <w:b/>
                <w:color w:val="000000"/>
                <w:lang w:val="ka-GE"/>
              </w:rPr>
              <w:t xml:space="preserve">დირექცია </w:t>
            </w:r>
          </w:p>
          <w:p w:rsidR="00791C09" w:rsidRPr="006018F3" w:rsidRDefault="00D42117" w:rsidP="00D42117">
            <w:pPr>
              <w:tabs>
                <w:tab w:val="left" w:pos="1560"/>
              </w:tabs>
              <w:jc w:val="both"/>
              <w:rPr>
                <w:rFonts w:ascii="Sylfaen" w:hAnsi="Sylfaen"/>
                <w:b/>
                <w:color w:val="000000"/>
                <w:lang w:val="ka-GE"/>
              </w:rPr>
            </w:pPr>
            <w:r>
              <w:rPr>
                <w:rFonts w:ascii="Sylfaen" w:hAnsi="Sylfaen"/>
                <w:b/>
                <w:color w:val="000000"/>
                <w:lang w:val="ka-GE"/>
              </w:rPr>
              <w:t>კათედრები</w:t>
            </w:r>
          </w:p>
        </w:tc>
        <w:tc>
          <w:tcPr>
            <w:tcW w:w="3240" w:type="dxa"/>
          </w:tcPr>
          <w:p w:rsidR="00DB31A6" w:rsidRDefault="00DB31A6" w:rsidP="00DB31A6">
            <w:pPr>
              <w:tabs>
                <w:tab w:val="left" w:pos="1560"/>
              </w:tabs>
              <w:jc w:val="both"/>
              <w:rPr>
                <w:rFonts w:ascii="Sylfaen" w:hAnsi="Sylfaen"/>
                <w:b/>
                <w:color w:val="000000"/>
                <w:lang w:val="ka-GE"/>
              </w:rPr>
            </w:pPr>
            <w:r>
              <w:rPr>
                <w:rFonts w:ascii="Sylfaen" w:hAnsi="Sylfaen"/>
                <w:b/>
                <w:color w:val="000000"/>
                <w:lang w:val="ka-GE"/>
              </w:rPr>
              <w:t>კვლევა</w:t>
            </w:r>
          </w:p>
          <w:p w:rsidR="00DB31A6" w:rsidRDefault="00DB31A6" w:rsidP="00DB31A6">
            <w:pPr>
              <w:tabs>
                <w:tab w:val="left" w:pos="1560"/>
              </w:tabs>
              <w:jc w:val="both"/>
              <w:rPr>
                <w:rFonts w:ascii="Sylfaen" w:hAnsi="Sylfaen"/>
                <w:b/>
                <w:color w:val="000000"/>
                <w:lang w:val="ka-GE"/>
              </w:rPr>
            </w:pPr>
            <w:r>
              <w:rPr>
                <w:rFonts w:ascii="Sylfaen" w:hAnsi="Sylfaen"/>
                <w:b/>
                <w:color w:val="000000"/>
                <w:lang w:val="ka-GE"/>
              </w:rPr>
              <w:t>პროექტი</w:t>
            </w:r>
          </w:p>
          <w:p w:rsidR="00791C09" w:rsidRPr="006018F3" w:rsidRDefault="00DB31A6" w:rsidP="00791C09">
            <w:pPr>
              <w:tabs>
                <w:tab w:val="left" w:pos="1560"/>
              </w:tabs>
              <w:jc w:val="both"/>
              <w:rPr>
                <w:rFonts w:ascii="Sylfaen" w:hAnsi="Sylfaen"/>
                <w:b/>
                <w:color w:val="000000"/>
                <w:lang w:val="ka-GE"/>
              </w:rPr>
            </w:pPr>
            <w:r>
              <w:rPr>
                <w:rFonts w:ascii="Sylfaen" w:hAnsi="Sylfaen"/>
                <w:b/>
                <w:color w:val="000000"/>
                <w:lang w:val="ka-GE"/>
              </w:rPr>
              <w:t>მონიტორინგი</w:t>
            </w:r>
          </w:p>
        </w:tc>
      </w:tr>
      <w:tr w:rsidR="00682DF9" w:rsidTr="00E008EF">
        <w:tc>
          <w:tcPr>
            <w:tcW w:w="15120" w:type="dxa"/>
            <w:gridSpan w:val="14"/>
          </w:tcPr>
          <w:p w:rsidR="00682DF9" w:rsidRPr="00682DF9" w:rsidRDefault="00682DF9" w:rsidP="00682DF9">
            <w:pPr>
              <w:pStyle w:val="ListParagraph"/>
              <w:numPr>
                <w:ilvl w:val="0"/>
                <w:numId w:val="13"/>
              </w:numPr>
              <w:tabs>
                <w:tab w:val="left" w:pos="1560"/>
              </w:tabs>
              <w:spacing w:after="0" w:line="240" w:lineRule="auto"/>
              <w:jc w:val="center"/>
              <w:rPr>
                <w:rFonts w:ascii="Sylfaen" w:hAnsi="Sylfaen" w:cs="Arial"/>
                <w:b/>
                <w:color w:val="000000"/>
                <w:szCs w:val="24"/>
                <w:shd w:val="clear" w:color="auto" w:fill="FFFFFF"/>
                <w:lang w:val="da-DK" w:eastAsia="ru-RU"/>
              </w:rPr>
            </w:pPr>
            <w:r w:rsidRPr="00682DF9">
              <w:rPr>
                <w:rFonts w:ascii="Sylfaen" w:hAnsi="Sylfaen" w:cs="Arial"/>
                <w:b/>
                <w:color w:val="000000"/>
                <w:szCs w:val="24"/>
                <w:shd w:val="clear" w:color="auto" w:fill="FFFFFF"/>
                <w:lang w:val="ka-GE" w:eastAsia="ru-RU"/>
              </w:rPr>
              <w:lastRenderedPageBreak/>
              <w:t>ხარისხის მექანიზმების უზრუნველყოფის განვითარება</w:t>
            </w:r>
          </w:p>
        </w:tc>
      </w:tr>
      <w:tr w:rsidR="00682DF9" w:rsidTr="00C601EB">
        <w:tc>
          <w:tcPr>
            <w:tcW w:w="3863" w:type="dxa"/>
          </w:tcPr>
          <w:p w:rsidR="00682DF9" w:rsidRPr="00682DF9" w:rsidRDefault="00682DF9" w:rsidP="00682DF9">
            <w:pPr>
              <w:pStyle w:val="ListParagraph"/>
              <w:numPr>
                <w:ilvl w:val="0"/>
                <w:numId w:val="14"/>
              </w:numPr>
              <w:tabs>
                <w:tab w:val="left" w:pos="1560"/>
              </w:tabs>
              <w:jc w:val="both"/>
              <w:rPr>
                <w:rFonts w:ascii="Sylfaen" w:hAnsi="Sylfaen"/>
                <w:b/>
                <w:szCs w:val="24"/>
                <w:lang w:val="ka-GE" w:eastAsia="ru-RU"/>
              </w:rPr>
            </w:pPr>
            <w:r>
              <w:rPr>
                <w:rFonts w:ascii="Sylfaen" w:hAnsi="Sylfaen"/>
                <w:b/>
                <w:szCs w:val="24"/>
                <w:lang w:val="ka-GE" w:eastAsia="ru-RU"/>
              </w:rPr>
              <w:t xml:space="preserve">მასწავლებელთა თვითშეფასების </w:t>
            </w:r>
            <w:r w:rsidR="000C2346">
              <w:rPr>
                <w:rFonts w:ascii="Sylfaen" w:hAnsi="Sylfaen"/>
                <w:b/>
                <w:szCs w:val="24"/>
                <w:lang w:val="ka-GE" w:eastAsia="ru-RU"/>
              </w:rPr>
              <w:t>წარმოება</w:t>
            </w:r>
          </w:p>
        </w:tc>
        <w:tc>
          <w:tcPr>
            <w:tcW w:w="811" w:type="dxa"/>
            <w:shd w:val="clear" w:color="auto" w:fill="BDD6EE" w:themeFill="accent1" w:themeFillTint="66"/>
          </w:tcPr>
          <w:p w:rsidR="00682DF9" w:rsidRPr="006018F3" w:rsidRDefault="00682DF9" w:rsidP="00791C09">
            <w:pPr>
              <w:tabs>
                <w:tab w:val="left" w:pos="1560"/>
              </w:tabs>
              <w:jc w:val="both"/>
              <w:rPr>
                <w:rFonts w:ascii="Sylfaen" w:hAnsi="Sylfaen"/>
                <w:b/>
                <w:color w:val="000000"/>
                <w:lang w:val="ka-GE"/>
              </w:rPr>
            </w:pPr>
          </w:p>
        </w:tc>
        <w:tc>
          <w:tcPr>
            <w:tcW w:w="778" w:type="dxa"/>
            <w:shd w:val="clear" w:color="auto" w:fill="BDD6EE" w:themeFill="accent1" w:themeFillTint="66"/>
          </w:tcPr>
          <w:p w:rsidR="00682DF9" w:rsidRPr="006018F3" w:rsidRDefault="00682DF9" w:rsidP="00791C09">
            <w:pPr>
              <w:tabs>
                <w:tab w:val="left" w:pos="1560"/>
              </w:tabs>
              <w:jc w:val="both"/>
              <w:rPr>
                <w:rFonts w:ascii="Sylfaen" w:hAnsi="Sylfaen"/>
                <w:b/>
                <w:color w:val="000000"/>
                <w:lang w:val="ka-GE"/>
              </w:rPr>
            </w:pPr>
          </w:p>
        </w:tc>
        <w:tc>
          <w:tcPr>
            <w:tcW w:w="828" w:type="dxa"/>
            <w:gridSpan w:val="2"/>
            <w:shd w:val="clear" w:color="auto" w:fill="BDD6EE" w:themeFill="accent1" w:themeFillTint="66"/>
          </w:tcPr>
          <w:p w:rsidR="00682DF9" w:rsidRPr="006018F3" w:rsidRDefault="00682DF9" w:rsidP="00791C09">
            <w:pPr>
              <w:tabs>
                <w:tab w:val="left" w:pos="1560"/>
              </w:tabs>
              <w:jc w:val="both"/>
              <w:rPr>
                <w:rFonts w:ascii="Sylfaen" w:hAnsi="Sylfaen"/>
                <w:b/>
                <w:color w:val="000000"/>
                <w:lang w:val="ka-GE"/>
              </w:rPr>
            </w:pPr>
          </w:p>
        </w:tc>
        <w:tc>
          <w:tcPr>
            <w:tcW w:w="778" w:type="dxa"/>
            <w:gridSpan w:val="2"/>
            <w:shd w:val="clear" w:color="auto" w:fill="BDD6EE" w:themeFill="accent1" w:themeFillTint="66"/>
          </w:tcPr>
          <w:p w:rsidR="00682DF9" w:rsidRPr="006018F3" w:rsidRDefault="00682DF9" w:rsidP="00791C09">
            <w:pPr>
              <w:tabs>
                <w:tab w:val="left" w:pos="1560"/>
              </w:tabs>
              <w:jc w:val="both"/>
              <w:rPr>
                <w:rFonts w:ascii="Sylfaen" w:hAnsi="Sylfaen"/>
                <w:b/>
                <w:color w:val="000000"/>
                <w:lang w:val="ka-GE"/>
              </w:rPr>
            </w:pPr>
          </w:p>
        </w:tc>
        <w:tc>
          <w:tcPr>
            <w:tcW w:w="828" w:type="dxa"/>
            <w:gridSpan w:val="2"/>
            <w:shd w:val="clear" w:color="auto" w:fill="BDD6EE" w:themeFill="accent1" w:themeFillTint="66"/>
          </w:tcPr>
          <w:p w:rsidR="00682DF9" w:rsidRPr="006018F3" w:rsidRDefault="00682DF9" w:rsidP="00791C09">
            <w:pPr>
              <w:tabs>
                <w:tab w:val="left" w:pos="1560"/>
              </w:tabs>
              <w:jc w:val="both"/>
              <w:rPr>
                <w:rFonts w:ascii="Sylfaen" w:hAnsi="Sylfaen"/>
                <w:b/>
                <w:color w:val="000000"/>
                <w:lang w:val="ka-GE"/>
              </w:rPr>
            </w:pPr>
          </w:p>
        </w:tc>
        <w:tc>
          <w:tcPr>
            <w:tcW w:w="844" w:type="dxa"/>
            <w:gridSpan w:val="2"/>
            <w:shd w:val="clear" w:color="auto" w:fill="BDD6EE" w:themeFill="accent1" w:themeFillTint="66"/>
          </w:tcPr>
          <w:p w:rsidR="00682DF9" w:rsidRPr="006018F3" w:rsidRDefault="00682DF9" w:rsidP="00791C09">
            <w:pPr>
              <w:tabs>
                <w:tab w:val="left" w:pos="1560"/>
              </w:tabs>
              <w:jc w:val="both"/>
              <w:rPr>
                <w:rFonts w:ascii="Sylfaen" w:hAnsi="Sylfaen"/>
                <w:b/>
                <w:color w:val="000000"/>
                <w:lang w:val="ka-GE"/>
              </w:rPr>
            </w:pPr>
          </w:p>
        </w:tc>
        <w:tc>
          <w:tcPr>
            <w:tcW w:w="810" w:type="dxa"/>
            <w:shd w:val="clear" w:color="auto" w:fill="BDD6EE" w:themeFill="accent1" w:themeFillTint="66"/>
          </w:tcPr>
          <w:p w:rsidR="00682DF9" w:rsidRPr="006018F3" w:rsidRDefault="00682DF9" w:rsidP="00791C09">
            <w:pPr>
              <w:tabs>
                <w:tab w:val="left" w:pos="1560"/>
              </w:tabs>
              <w:jc w:val="both"/>
              <w:rPr>
                <w:rFonts w:ascii="Sylfaen" w:hAnsi="Sylfaen"/>
                <w:b/>
                <w:color w:val="000000"/>
                <w:lang w:val="ka-GE"/>
              </w:rPr>
            </w:pPr>
          </w:p>
        </w:tc>
        <w:tc>
          <w:tcPr>
            <w:tcW w:w="2340" w:type="dxa"/>
          </w:tcPr>
          <w:p w:rsidR="00682DF9" w:rsidRPr="006018F3" w:rsidRDefault="00D42117" w:rsidP="00791C09">
            <w:pPr>
              <w:tabs>
                <w:tab w:val="left" w:pos="1560"/>
              </w:tabs>
              <w:jc w:val="both"/>
              <w:rPr>
                <w:rFonts w:ascii="Sylfaen" w:hAnsi="Sylfaen"/>
                <w:b/>
                <w:color w:val="000000"/>
                <w:lang w:val="ka-GE"/>
              </w:rPr>
            </w:pPr>
            <w:r>
              <w:rPr>
                <w:rFonts w:ascii="Sylfaen" w:hAnsi="Sylfaen"/>
                <w:b/>
                <w:color w:val="000000"/>
                <w:lang w:val="ka-GE"/>
              </w:rPr>
              <w:t>მასწავლებლები</w:t>
            </w:r>
          </w:p>
        </w:tc>
        <w:tc>
          <w:tcPr>
            <w:tcW w:w="3240" w:type="dxa"/>
          </w:tcPr>
          <w:p w:rsidR="00682DF9" w:rsidRDefault="00DB31A6" w:rsidP="00791C09">
            <w:pPr>
              <w:tabs>
                <w:tab w:val="left" w:pos="1560"/>
              </w:tabs>
              <w:jc w:val="both"/>
              <w:rPr>
                <w:rFonts w:ascii="Sylfaen" w:hAnsi="Sylfaen"/>
                <w:b/>
                <w:color w:val="000000"/>
                <w:lang w:val="ka-GE"/>
              </w:rPr>
            </w:pPr>
            <w:r>
              <w:rPr>
                <w:rFonts w:ascii="Sylfaen" w:hAnsi="Sylfaen"/>
                <w:b/>
                <w:color w:val="000000"/>
                <w:lang w:val="ka-GE"/>
              </w:rPr>
              <w:t>რეფლექსია</w:t>
            </w:r>
          </w:p>
          <w:p w:rsidR="00DB31A6" w:rsidRPr="006018F3" w:rsidRDefault="00DB31A6" w:rsidP="00791C09">
            <w:pPr>
              <w:tabs>
                <w:tab w:val="left" w:pos="1560"/>
              </w:tabs>
              <w:jc w:val="both"/>
              <w:rPr>
                <w:rFonts w:ascii="Sylfaen" w:hAnsi="Sylfaen"/>
                <w:b/>
                <w:color w:val="000000"/>
                <w:lang w:val="ka-GE"/>
              </w:rPr>
            </w:pPr>
            <w:proofErr w:type="spellStart"/>
            <w:r>
              <w:rPr>
                <w:rFonts w:ascii="Sylfaen" w:hAnsi="Sylfaen"/>
                <w:b/>
                <w:color w:val="000000"/>
                <w:lang w:val="ka-GE"/>
              </w:rPr>
              <w:t>პორტფოლიო</w:t>
            </w:r>
            <w:proofErr w:type="spellEnd"/>
          </w:p>
        </w:tc>
      </w:tr>
      <w:tr w:rsidR="00682DF9" w:rsidTr="00C601EB">
        <w:tc>
          <w:tcPr>
            <w:tcW w:w="3863" w:type="dxa"/>
          </w:tcPr>
          <w:p w:rsidR="00682DF9" w:rsidRPr="00682DF9" w:rsidRDefault="00682DF9" w:rsidP="00682DF9">
            <w:pPr>
              <w:pStyle w:val="ListParagraph"/>
              <w:numPr>
                <w:ilvl w:val="0"/>
                <w:numId w:val="14"/>
              </w:numPr>
              <w:tabs>
                <w:tab w:val="left" w:pos="1560"/>
              </w:tabs>
              <w:jc w:val="both"/>
              <w:rPr>
                <w:rFonts w:ascii="Sylfaen" w:hAnsi="Sylfaen"/>
                <w:b/>
                <w:szCs w:val="24"/>
                <w:lang w:val="ka-GE" w:eastAsia="ru-RU"/>
              </w:rPr>
            </w:pPr>
            <w:r>
              <w:rPr>
                <w:rFonts w:ascii="Sylfaen" w:hAnsi="Sylfaen"/>
                <w:b/>
                <w:szCs w:val="24"/>
                <w:lang w:val="ka-GE" w:eastAsia="ru-RU"/>
              </w:rPr>
              <w:t xml:space="preserve">პროფესიული განვითარების საჭიროებათა კვლევა და მათი საქმიანობის შეფასება </w:t>
            </w:r>
          </w:p>
        </w:tc>
        <w:tc>
          <w:tcPr>
            <w:tcW w:w="811" w:type="dxa"/>
            <w:shd w:val="clear" w:color="auto" w:fill="BDD6EE" w:themeFill="accent1" w:themeFillTint="66"/>
          </w:tcPr>
          <w:p w:rsidR="00682DF9" w:rsidRPr="006018F3" w:rsidRDefault="00682DF9" w:rsidP="00791C09">
            <w:pPr>
              <w:tabs>
                <w:tab w:val="left" w:pos="1560"/>
              </w:tabs>
              <w:jc w:val="both"/>
              <w:rPr>
                <w:rFonts w:ascii="Sylfaen" w:hAnsi="Sylfaen"/>
                <w:b/>
                <w:color w:val="000000"/>
                <w:lang w:val="ka-GE"/>
              </w:rPr>
            </w:pPr>
          </w:p>
        </w:tc>
        <w:tc>
          <w:tcPr>
            <w:tcW w:w="778" w:type="dxa"/>
            <w:shd w:val="clear" w:color="auto" w:fill="BDD6EE" w:themeFill="accent1" w:themeFillTint="66"/>
          </w:tcPr>
          <w:p w:rsidR="00682DF9" w:rsidRPr="006018F3" w:rsidRDefault="00682DF9" w:rsidP="00791C09">
            <w:pPr>
              <w:tabs>
                <w:tab w:val="left" w:pos="1560"/>
              </w:tabs>
              <w:jc w:val="both"/>
              <w:rPr>
                <w:rFonts w:ascii="Sylfaen" w:hAnsi="Sylfaen"/>
                <w:b/>
                <w:color w:val="000000"/>
                <w:lang w:val="ka-GE"/>
              </w:rPr>
            </w:pPr>
          </w:p>
        </w:tc>
        <w:tc>
          <w:tcPr>
            <w:tcW w:w="828" w:type="dxa"/>
            <w:gridSpan w:val="2"/>
            <w:shd w:val="clear" w:color="auto" w:fill="BDD6EE" w:themeFill="accent1" w:themeFillTint="66"/>
          </w:tcPr>
          <w:p w:rsidR="00682DF9" w:rsidRPr="006018F3" w:rsidRDefault="00682DF9" w:rsidP="00791C09">
            <w:pPr>
              <w:tabs>
                <w:tab w:val="left" w:pos="1560"/>
              </w:tabs>
              <w:jc w:val="both"/>
              <w:rPr>
                <w:rFonts w:ascii="Sylfaen" w:hAnsi="Sylfaen"/>
                <w:b/>
                <w:color w:val="000000"/>
                <w:lang w:val="ka-GE"/>
              </w:rPr>
            </w:pPr>
          </w:p>
        </w:tc>
        <w:tc>
          <w:tcPr>
            <w:tcW w:w="778" w:type="dxa"/>
            <w:gridSpan w:val="2"/>
            <w:shd w:val="clear" w:color="auto" w:fill="BDD6EE" w:themeFill="accent1" w:themeFillTint="66"/>
          </w:tcPr>
          <w:p w:rsidR="00682DF9" w:rsidRPr="006018F3" w:rsidRDefault="00682DF9" w:rsidP="00791C09">
            <w:pPr>
              <w:tabs>
                <w:tab w:val="left" w:pos="1560"/>
              </w:tabs>
              <w:jc w:val="both"/>
              <w:rPr>
                <w:rFonts w:ascii="Sylfaen" w:hAnsi="Sylfaen"/>
                <w:b/>
                <w:color w:val="000000"/>
                <w:lang w:val="ka-GE"/>
              </w:rPr>
            </w:pPr>
          </w:p>
        </w:tc>
        <w:tc>
          <w:tcPr>
            <w:tcW w:w="828" w:type="dxa"/>
            <w:gridSpan w:val="2"/>
            <w:shd w:val="clear" w:color="auto" w:fill="BDD6EE" w:themeFill="accent1" w:themeFillTint="66"/>
          </w:tcPr>
          <w:p w:rsidR="00682DF9" w:rsidRPr="006018F3" w:rsidRDefault="00682DF9" w:rsidP="00791C09">
            <w:pPr>
              <w:tabs>
                <w:tab w:val="left" w:pos="1560"/>
              </w:tabs>
              <w:jc w:val="both"/>
              <w:rPr>
                <w:rFonts w:ascii="Sylfaen" w:hAnsi="Sylfaen"/>
                <w:b/>
                <w:color w:val="000000"/>
                <w:lang w:val="ka-GE"/>
              </w:rPr>
            </w:pPr>
          </w:p>
        </w:tc>
        <w:tc>
          <w:tcPr>
            <w:tcW w:w="844" w:type="dxa"/>
            <w:gridSpan w:val="2"/>
            <w:shd w:val="clear" w:color="auto" w:fill="BDD6EE" w:themeFill="accent1" w:themeFillTint="66"/>
          </w:tcPr>
          <w:p w:rsidR="00682DF9" w:rsidRPr="006018F3" w:rsidRDefault="00682DF9" w:rsidP="00791C09">
            <w:pPr>
              <w:tabs>
                <w:tab w:val="left" w:pos="1560"/>
              </w:tabs>
              <w:jc w:val="both"/>
              <w:rPr>
                <w:rFonts w:ascii="Sylfaen" w:hAnsi="Sylfaen"/>
                <w:b/>
                <w:color w:val="000000"/>
                <w:lang w:val="ka-GE"/>
              </w:rPr>
            </w:pPr>
          </w:p>
        </w:tc>
        <w:tc>
          <w:tcPr>
            <w:tcW w:w="810" w:type="dxa"/>
            <w:shd w:val="clear" w:color="auto" w:fill="BDD6EE" w:themeFill="accent1" w:themeFillTint="66"/>
          </w:tcPr>
          <w:p w:rsidR="00682DF9" w:rsidRPr="006018F3" w:rsidRDefault="00682DF9" w:rsidP="00791C09">
            <w:pPr>
              <w:tabs>
                <w:tab w:val="left" w:pos="1560"/>
              </w:tabs>
              <w:jc w:val="both"/>
              <w:rPr>
                <w:rFonts w:ascii="Sylfaen" w:hAnsi="Sylfaen"/>
                <w:b/>
                <w:color w:val="000000"/>
                <w:lang w:val="ka-GE"/>
              </w:rPr>
            </w:pPr>
          </w:p>
        </w:tc>
        <w:tc>
          <w:tcPr>
            <w:tcW w:w="2340" w:type="dxa"/>
          </w:tcPr>
          <w:p w:rsidR="00682DF9" w:rsidRDefault="00D42117" w:rsidP="00791C09">
            <w:pPr>
              <w:tabs>
                <w:tab w:val="left" w:pos="1560"/>
              </w:tabs>
              <w:jc w:val="both"/>
              <w:rPr>
                <w:rFonts w:ascii="Sylfaen" w:hAnsi="Sylfaen"/>
                <w:b/>
                <w:color w:val="000000"/>
                <w:lang w:val="ka-GE"/>
              </w:rPr>
            </w:pPr>
            <w:r>
              <w:rPr>
                <w:rFonts w:ascii="Sylfaen" w:hAnsi="Sylfaen"/>
                <w:b/>
                <w:color w:val="000000"/>
                <w:lang w:val="ka-GE"/>
              </w:rPr>
              <w:t>მასწავლებლები</w:t>
            </w:r>
          </w:p>
          <w:p w:rsidR="00D42117" w:rsidRDefault="00D42117" w:rsidP="00791C09">
            <w:pPr>
              <w:tabs>
                <w:tab w:val="left" w:pos="1560"/>
              </w:tabs>
              <w:jc w:val="both"/>
              <w:rPr>
                <w:rFonts w:ascii="Sylfaen" w:hAnsi="Sylfaen"/>
                <w:b/>
                <w:color w:val="000000"/>
                <w:lang w:val="ka-GE"/>
              </w:rPr>
            </w:pPr>
            <w:r>
              <w:rPr>
                <w:rFonts w:ascii="Sylfaen" w:hAnsi="Sylfaen"/>
                <w:b/>
                <w:color w:val="000000"/>
                <w:lang w:val="ka-GE"/>
              </w:rPr>
              <w:t>ხარისხის ჯგუფი</w:t>
            </w:r>
          </w:p>
          <w:p w:rsidR="00D42117" w:rsidRPr="006018F3" w:rsidRDefault="00D42117" w:rsidP="00791C09">
            <w:pPr>
              <w:tabs>
                <w:tab w:val="left" w:pos="1560"/>
              </w:tabs>
              <w:jc w:val="both"/>
              <w:rPr>
                <w:rFonts w:ascii="Sylfaen" w:hAnsi="Sylfaen"/>
                <w:b/>
                <w:color w:val="000000"/>
                <w:lang w:val="ka-GE"/>
              </w:rPr>
            </w:pPr>
            <w:r>
              <w:rPr>
                <w:rFonts w:ascii="Sylfaen" w:hAnsi="Sylfaen"/>
                <w:b/>
                <w:color w:val="000000"/>
                <w:lang w:val="ka-GE"/>
              </w:rPr>
              <w:t>მონიტორინგის ჯგუფი</w:t>
            </w:r>
          </w:p>
        </w:tc>
        <w:tc>
          <w:tcPr>
            <w:tcW w:w="3240" w:type="dxa"/>
          </w:tcPr>
          <w:p w:rsidR="00682DF9" w:rsidRDefault="00DB31A6" w:rsidP="00791C09">
            <w:pPr>
              <w:tabs>
                <w:tab w:val="left" w:pos="1560"/>
              </w:tabs>
              <w:jc w:val="both"/>
              <w:rPr>
                <w:rFonts w:ascii="Sylfaen" w:hAnsi="Sylfaen"/>
                <w:b/>
                <w:color w:val="000000"/>
                <w:lang w:val="ka-GE"/>
              </w:rPr>
            </w:pPr>
            <w:r>
              <w:rPr>
                <w:rFonts w:ascii="Sylfaen" w:hAnsi="Sylfaen"/>
                <w:b/>
                <w:color w:val="000000"/>
                <w:lang w:val="ka-GE"/>
              </w:rPr>
              <w:t>კითხვარი</w:t>
            </w:r>
          </w:p>
          <w:p w:rsidR="00DB31A6" w:rsidRDefault="00DB31A6" w:rsidP="00791C09">
            <w:pPr>
              <w:tabs>
                <w:tab w:val="left" w:pos="1560"/>
              </w:tabs>
              <w:jc w:val="both"/>
              <w:rPr>
                <w:rFonts w:ascii="Sylfaen" w:hAnsi="Sylfaen"/>
                <w:b/>
                <w:color w:val="000000"/>
                <w:lang w:val="ka-GE"/>
              </w:rPr>
            </w:pPr>
            <w:r>
              <w:rPr>
                <w:rFonts w:ascii="Sylfaen" w:hAnsi="Sylfaen"/>
                <w:b/>
                <w:color w:val="000000"/>
                <w:lang w:val="ka-GE"/>
              </w:rPr>
              <w:t>რეფლექსია</w:t>
            </w:r>
          </w:p>
          <w:p w:rsidR="00DB31A6" w:rsidRPr="006018F3" w:rsidRDefault="00DB31A6" w:rsidP="00791C09">
            <w:pPr>
              <w:tabs>
                <w:tab w:val="left" w:pos="1560"/>
              </w:tabs>
              <w:jc w:val="both"/>
              <w:rPr>
                <w:rFonts w:ascii="Sylfaen" w:hAnsi="Sylfaen"/>
                <w:b/>
                <w:color w:val="000000"/>
                <w:lang w:val="ka-GE"/>
              </w:rPr>
            </w:pPr>
            <w:r>
              <w:rPr>
                <w:rFonts w:ascii="Sylfaen" w:hAnsi="Sylfaen"/>
                <w:b/>
                <w:color w:val="000000"/>
                <w:lang w:val="ka-GE"/>
              </w:rPr>
              <w:t>მონიტორინგი</w:t>
            </w:r>
          </w:p>
        </w:tc>
      </w:tr>
      <w:tr w:rsidR="00682DF9" w:rsidTr="00C601EB">
        <w:tc>
          <w:tcPr>
            <w:tcW w:w="3863" w:type="dxa"/>
          </w:tcPr>
          <w:p w:rsidR="00682DF9" w:rsidRPr="00682DF9" w:rsidRDefault="00682DF9" w:rsidP="00682DF9">
            <w:pPr>
              <w:pStyle w:val="ListParagraph"/>
              <w:numPr>
                <w:ilvl w:val="0"/>
                <w:numId w:val="14"/>
              </w:numPr>
              <w:tabs>
                <w:tab w:val="left" w:pos="1560"/>
              </w:tabs>
              <w:jc w:val="both"/>
              <w:rPr>
                <w:rFonts w:ascii="Sylfaen" w:hAnsi="Sylfaen"/>
                <w:b/>
                <w:szCs w:val="24"/>
                <w:lang w:val="ka-GE" w:eastAsia="ru-RU"/>
              </w:rPr>
            </w:pPr>
            <w:r>
              <w:rPr>
                <w:rFonts w:ascii="Sylfaen" w:hAnsi="Sylfaen"/>
                <w:b/>
                <w:szCs w:val="24"/>
                <w:lang w:val="ka-GE" w:eastAsia="ru-RU"/>
              </w:rPr>
              <w:t>ფუნქციების გადანაწილება და გუნდური მუშაობის დანერგვა</w:t>
            </w:r>
          </w:p>
        </w:tc>
        <w:tc>
          <w:tcPr>
            <w:tcW w:w="811" w:type="dxa"/>
            <w:shd w:val="clear" w:color="auto" w:fill="BDD6EE" w:themeFill="accent1" w:themeFillTint="66"/>
          </w:tcPr>
          <w:p w:rsidR="00682DF9" w:rsidRPr="006018F3" w:rsidRDefault="00682DF9" w:rsidP="00791C09">
            <w:pPr>
              <w:tabs>
                <w:tab w:val="left" w:pos="1560"/>
              </w:tabs>
              <w:jc w:val="both"/>
              <w:rPr>
                <w:rFonts w:ascii="Sylfaen" w:hAnsi="Sylfaen"/>
                <w:b/>
                <w:color w:val="000000"/>
                <w:lang w:val="ka-GE"/>
              </w:rPr>
            </w:pPr>
          </w:p>
        </w:tc>
        <w:tc>
          <w:tcPr>
            <w:tcW w:w="778" w:type="dxa"/>
            <w:shd w:val="clear" w:color="auto" w:fill="BDD6EE" w:themeFill="accent1" w:themeFillTint="66"/>
          </w:tcPr>
          <w:p w:rsidR="00682DF9" w:rsidRPr="006018F3" w:rsidRDefault="00682DF9" w:rsidP="00791C09">
            <w:pPr>
              <w:tabs>
                <w:tab w:val="left" w:pos="1560"/>
              </w:tabs>
              <w:jc w:val="both"/>
              <w:rPr>
                <w:rFonts w:ascii="Sylfaen" w:hAnsi="Sylfaen"/>
                <w:b/>
                <w:color w:val="000000"/>
                <w:lang w:val="ka-GE"/>
              </w:rPr>
            </w:pPr>
          </w:p>
        </w:tc>
        <w:tc>
          <w:tcPr>
            <w:tcW w:w="828" w:type="dxa"/>
            <w:gridSpan w:val="2"/>
            <w:shd w:val="clear" w:color="auto" w:fill="BDD6EE" w:themeFill="accent1" w:themeFillTint="66"/>
          </w:tcPr>
          <w:p w:rsidR="00682DF9" w:rsidRPr="006018F3" w:rsidRDefault="00682DF9" w:rsidP="00791C09">
            <w:pPr>
              <w:tabs>
                <w:tab w:val="left" w:pos="1560"/>
              </w:tabs>
              <w:jc w:val="both"/>
              <w:rPr>
                <w:rFonts w:ascii="Sylfaen" w:hAnsi="Sylfaen"/>
                <w:b/>
                <w:color w:val="000000"/>
                <w:lang w:val="ka-GE"/>
              </w:rPr>
            </w:pPr>
          </w:p>
        </w:tc>
        <w:tc>
          <w:tcPr>
            <w:tcW w:w="778" w:type="dxa"/>
            <w:gridSpan w:val="2"/>
            <w:shd w:val="clear" w:color="auto" w:fill="BDD6EE" w:themeFill="accent1" w:themeFillTint="66"/>
          </w:tcPr>
          <w:p w:rsidR="00682DF9" w:rsidRPr="006018F3" w:rsidRDefault="00682DF9" w:rsidP="00791C09">
            <w:pPr>
              <w:tabs>
                <w:tab w:val="left" w:pos="1560"/>
              </w:tabs>
              <w:jc w:val="both"/>
              <w:rPr>
                <w:rFonts w:ascii="Sylfaen" w:hAnsi="Sylfaen"/>
                <w:b/>
                <w:color w:val="000000"/>
                <w:lang w:val="ka-GE"/>
              </w:rPr>
            </w:pPr>
          </w:p>
        </w:tc>
        <w:tc>
          <w:tcPr>
            <w:tcW w:w="828" w:type="dxa"/>
            <w:gridSpan w:val="2"/>
            <w:shd w:val="clear" w:color="auto" w:fill="BDD6EE" w:themeFill="accent1" w:themeFillTint="66"/>
          </w:tcPr>
          <w:p w:rsidR="00682DF9" w:rsidRPr="006018F3" w:rsidRDefault="00682DF9" w:rsidP="00791C09">
            <w:pPr>
              <w:tabs>
                <w:tab w:val="left" w:pos="1560"/>
              </w:tabs>
              <w:jc w:val="both"/>
              <w:rPr>
                <w:rFonts w:ascii="Sylfaen" w:hAnsi="Sylfaen"/>
                <w:b/>
                <w:color w:val="000000"/>
                <w:lang w:val="ka-GE"/>
              </w:rPr>
            </w:pPr>
          </w:p>
        </w:tc>
        <w:tc>
          <w:tcPr>
            <w:tcW w:w="844" w:type="dxa"/>
            <w:gridSpan w:val="2"/>
            <w:shd w:val="clear" w:color="auto" w:fill="BDD6EE" w:themeFill="accent1" w:themeFillTint="66"/>
          </w:tcPr>
          <w:p w:rsidR="00682DF9" w:rsidRPr="006018F3" w:rsidRDefault="00682DF9" w:rsidP="00791C09">
            <w:pPr>
              <w:tabs>
                <w:tab w:val="left" w:pos="1560"/>
              </w:tabs>
              <w:jc w:val="both"/>
              <w:rPr>
                <w:rFonts w:ascii="Sylfaen" w:hAnsi="Sylfaen"/>
                <w:b/>
                <w:color w:val="000000"/>
                <w:lang w:val="ka-GE"/>
              </w:rPr>
            </w:pPr>
          </w:p>
        </w:tc>
        <w:tc>
          <w:tcPr>
            <w:tcW w:w="810" w:type="dxa"/>
            <w:shd w:val="clear" w:color="auto" w:fill="BDD6EE" w:themeFill="accent1" w:themeFillTint="66"/>
          </w:tcPr>
          <w:p w:rsidR="00682DF9" w:rsidRPr="006018F3" w:rsidRDefault="00682DF9" w:rsidP="00791C09">
            <w:pPr>
              <w:tabs>
                <w:tab w:val="left" w:pos="1560"/>
              </w:tabs>
              <w:jc w:val="both"/>
              <w:rPr>
                <w:rFonts w:ascii="Sylfaen" w:hAnsi="Sylfaen"/>
                <w:b/>
                <w:color w:val="000000"/>
                <w:lang w:val="ka-GE"/>
              </w:rPr>
            </w:pPr>
          </w:p>
        </w:tc>
        <w:tc>
          <w:tcPr>
            <w:tcW w:w="2340" w:type="dxa"/>
          </w:tcPr>
          <w:p w:rsidR="00682DF9" w:rsidRDefault="00D42117" w:rsidP="00791C09">
            <w:pPr>
              <w:tabs>
                <w:tab w:val="left" w:pos="1560"/>
              </w:tabs>
              <w:jc w:val="both"/>
              <w:rPr>
                <w:rFonts w:ascii="Sylfaen" w:hAnsi="Sylfaen"/>
                <w:b/>
                <w:color w:val="000000"/>
                <w:lang w:val="ka-GE"/>
              </w:rPr>
            </w:pPr>
            <w:r>
              <w:rPr>
                <w:rFonts w:ascii="Sylfaen" w:hAnsi="Sylfaen"/>
                <w:b/>
                <w:color w:val="000000"/>
                <w:lang w:val="ka-GE"/>
              </w:rPr>
              <w:t>დირექცია</w:t>
            </w:r>
          </w:p>
          <w:p w:rsidR="00D42117" w:rsidRPr="006018F3" w:rsidRDefault="00D42117" w:rsidP="00791C09">
            <w:pPr>
              <w:tabs>
                <w:tab w:val="left" w:pos="1560"/>
              </w:tabs>
              <w:jc w:val="both"/>
              <w:rPr>
                <w:rFonts w:ascii="Sylfaen" w:hAnsi="Sylfaen"/>
                <w:b/>
                <w:color w:val="000000"/>
                <w:lang w:val="ka-GE"/>
              </w:rPr>
            </w:pPr>
            <w:r>
              <w:rPr>
                <w:rFonts w:ascii="Sylfaen" w:hAnsi="Sylfaen"/>
                <w:b/>
                <w:color w:val="000000"/>
                <w:lang w:val="ka-GE"/>
              </w:rPr>
              <w:t>მასწავლებლები</w:t>
            </w:r>
          </w:p>
        </w:tc>
        <w:tc>
          <w:tcPr>
            <w:tcW w:w="3240" w:type="dxa"/>
          </w:tcPr>
          <w:p w:rsidR="00682DF9" w:rsidRPr="006018F3" w:rsidRDefault="00DB31A6" w:rsidP="00791C09">
            <w:pPr>
              <w:tabs>
                <w:tab w:val="left" w:pos="1560"/>
              </w:tabs>
              <w:jc w:val="both"/>
              <w:rPr>
                <w:rFonts w:ascii="Sylfaen" w:hAnsi="Sylfaen"/>
                <w:b/>
                <w:color w:val="000000"/>
                <w:lang w:val="ka-GE"/>
              </w:rPr>
            </w:pPr>
            <w:r>
              <w:rPr>
                <w:rFonts w:ascii="Sylfaen" w:hAnsi="Sylfaen"/>
                <w:b/>
                <w:color w:val="000000"/>
                <w:lang w:val="ka-GE"/>
              </w:rPr>
              <w:t xml:space="preserve">სასკოლო წესდება </w:t>
            </w:r>
          </w:p>
        </w:tc>
      </w:tr>
      <w:tr w:rsidR="00682DF9" w:rsidTr="00C601EB">
        <w:tc>
          <w:tcPr>
            <w:tcW w:w="3863" w:type="dxa"/>
          </w:tcPr>
          <w:p w:rsidR="00682DF9" w:rsidRPr="00682DF9" w:rsidRDefault="00682DF9" w:rsidP="00682DF9">
            <w:pPr>
              <w:pStyle w:val="ListParagraph"/>
              <w:numPr>
                <w:ilvl w:val="0"/>
                <w:numId w:val="14"/>
              </w:numPr>
              <w:tabs>
                <w:tab w:val="left" w:pos="1560"/>
              </w:tabs>
              <w:jc w:val="both"/>
              <w:rPr>
                <w:rFonts w:ascii="Sylfaen" w:hAnsi="Sylfaen"/>
                <w:b/>
                <w:szCs w:val="24"/>
                <w:lang w:val="ka-GE" w:eastAsia="ru-RU"/>
              </w:rPr>
            </w:pPr>
            <w:r>
              <w:rPr>
                <w:rFonts w:ascii="Sylfaen" w:hAnsi="Sylfaen"/>
                <w:b/>
                <w:szCs w:val="24"/>
                <w:lang w:val="ka-GE" w:eastAsia="ru-RU"/>
              </w:rPr>
              <w:t>პერსონალის განვითარებასთან დაკავშირებული საჭიროებების დადგენა/</w:t>
            </w:r>
            <w:r w:rsidR="000C2346">
              <w:rPr>
                <w:rFonts w:ascii="Sylfaen" w:hAnsi="Sylfaen"/>
                <w:b/>
                <w:szCs w:val="24"/>
                <w:lang w:val="ka-GE" w:eastAsia="ru-RU"/>
              </w:rPr>
              <w:t>ხელშეწყობა</w:t>
            </w:r>
          </w:p>
        </w:tc>
        <w:tc>
          <w:tcPr>
            <w:tcW w:w="811" w:type="dxa"/>
            <w:shd w:val="clear" w:color="auto" w:fill="BDD6EE" w:themeFill="accent1" w:themeFillTint="66"/>
          </w:tcPr>
          <w:p w:rsidR="00682DF9" w:rsidRPr="006018F3" w:rsidRDefault="00682DF9" w:rsidP="00791C09">
            <w:pPr>
              <w:tabs>
                <w:tab w:val="left" w:pos="1560"/>
              </w:tabs>
              <w:jc w:val="both"/>
              <w:rPr>
                <w:rFonts w:ascii="Sylfaen" w:hAnsi="Sylfaen"/>
                <w:b/>
                <w:color w:val="000000"/>
                <w:lang w:val="ka-GE"/>
              </w:rPr>
            </w:pPr>
          </w:p>
        </w:tc>
        <w:tc>
          <w:tcPr>
            <w:tcW w:w="778" w:type="dxa"/>
            <w:shd w:val="clear" w:color="auto" w:fill="BDD6EE" w:themeFill="accent1" w:themeFillTint="66"/>
          </w:tcPr>
          <w:p w:rsidR="00682DF9" w:rsidRPr="006018F3" w:rsidRDefault="00682DF9" w:rsidP="00791C09">
            <w:pPr>
              <w:tabs>
                <w:tab w:val="left" w:pos="1560"/>
              </w:tabs>
              <w:jc w:val="both"/>
              <w:rPr>
                <w:rFonts w:ascii="Sylfaen" w:hAnsi="Sylfaen"/>
                <w:b/>
                <w:color w:val="000000"/>
                <w:lang w:val="ka-GE"/>
              </w:rPr>
            </w:pPr>
          </w:p>
        </w:tc>
        <w:tc>
          <w:tcPr>
            <w:tcW w:w="828" w:type="dxa"/>
            <w:gridSpan w:val="2"/>
            <w:shd w:val="clear" w:color="auto" w:fill="BDD6EE" w:themeFill="accent1" w:themeFillTint="66"/>
          </w:tcPr>
          <w:p w:rsidR="00682DF9" w:rsidRPr="006018F3" w:rsidRDefault="00682DF9" w:rsidP="00791C09">
            <w:pPr>
              <w:tabs>
                <w:tab w:val="left" w:pos="1560"/>
              </w:tabs>
              <w:jc w:val="both"/>
              <w:rPr>
                <w:rFonts w:ascii="Sylfaen" w:hAnsi="Sylfaen"/>
                <w:b/>
                <w:color w:val="000000"/>
                <w:lang w:val="ka-GE"/>
              </w:rPr>
            </w:pPr>
          </w:p>
        </w:tc>
        <w:tc>
          <w:tcPr>
            <w:tcW w:w="778" w:type="dxa"/>
            <w:gridSpan w:val="2"/>
            <w:shd w:val="clear" w:color="auto" w:fill="BDD6EE" w:themeFill="accent1" w:themeFillTint="66"/>
          </w:tcPr>
          <w:p w:rsidR="00682DF9" w:rsidRPr="006018F3" w:rsidRDefault="00682DF9" w:rsidP="00791C09">
            <w:pPr>
              <w:tabs>
                <w:tab w:val="left" w:pos="1560"/>
              </w:tabs>
              <w:jc w:val="both"/>
              <w:rPr>
                <w:rFonts w:ascii="Sylfaen" w:hAnsi="Sylfaen"/>
                <w:b/>
                <w:color w:val="000000"/>
                <w:lang w:val="ka-GE"/>
              </w:rPr>
            </w:pPr>
          </w:p>
        </w:tc>
        <w:tc>
          <w:tcPr>
            <w:tcW w:w="828" w:type="dxa"/>
            <w:gridSpan w:val="2"/>
            <w:shd w:val="clear" w:color="auto" w:fill="BDD6EE" w:themeFill="accent1" w:themeFillTint="66"/>
          </w:tcPr>
          <w:p w:rsidR="00682DF9" w:rsidRPr="006018F3" w:rsidRDefault="00682DF9" w:rsidP="00791C09">
            <w:pPr>
              <w:tabs>
                <w:tab w:val="left" w:pos="1560"/>
              </w:tabs>
              <w:jc w:val="both"/>
              <w:rPr>
                <w:rFonts w:ascii="Sylfaen" w:hAnsi="Sylfaen"/>
                <w:b/>
                <w:color w:val="000000"/>
                <w:lang w:val="ka-GE"/>
              </w:rPr>
            </w:pPr>
          </w:p>
        </w:tc>
        <w:tc>
          <w:tcPr>
            <w:tcW w:w="844" w:type="dxa"/>
            <w:gridSpan w:val="2"/>
            <w:shd w:val="clear" w:color="auto" w:fill="BDD6EE" w:themeFill="accent1" w:themeFillTint="66"/>
          </w:tcPr>
          <w:p w:rsidR="00682DF9" w:rsidRPr="006018F3" w:rsidRDefault="00682DF9" w:rsidP="00791C09">
            <w:pPr>
              <w:tabs>
                <w:tab w:val="left" w:pos="1560"/>
              </w:tabs>
              <w:jc w:val="both"/>
              <w:rPr>
                <w:rFonts w:ascii="Sylfaen" w:hAnsi="Sylfaen"/>
                <w:b/>
                <w:color w:val="000000"/>
                <w:lang w:val="ka-GE"/>
              </w:rPr>
            </w:pPr>
          </w:p>
        </w:tc>
        <w:tc>
          <w:tcPr>
            <w:tcW w:w="810" w:type="dxa"/>
            <w:shd w:val="clear" w:color="auto" w:fill="BDD6EE" w:themeFill="accent1" w:themeFillTint="66"/>
          </w:tcPr>
          <w:p w:rsidR="00682DF9" w:rsidRPr="006018F3" w:rsidRDefault="00682DF9" w:rsidP="00791C09">
            <w:pPr>
              <w:tabs>
                <w:tab w:val="left" w:pos="1560"/>
              </w:tabs>
              <w:jc w:val="both"/>
              <w:rPr>
                <w:rFonts w:ascii="Sylfaen" w:hAnsi="Sylfaen"/>
                <w:b/>
                <w:color w:val="000000"/>
                <w:lang w:val="ka-GE"/>
              </w:rPr>
            </w:pPr>
          </w:p>
        </w:tc>
        <w:tc>
          <w:tcPr>
            <w:tcW w:w="2340" w:type="dxa"/>
          </w:tcPr>
          <w:p w:rsidR="00682DF9" w:rsidRDefault="00D42117" w:rsidP="00791C09">
            <w:pPr>
              <w:tabs>
                <w:tab w:val="left" w:pos="1560"/>
              </w:tabs>
              <w:jc w:val="both"/>
              <w:rPr>
                <w:rFonts w:ascii="Sylfaen" w:hAnsi="Sylfaen"/>
                <w:b/>
                <w:color w:val="000000"/>
                <w:lang w:val="ka-GE"/>
              </w:rPr>
            </w:pPr>
            <w:r>
              <w:rPr>
                <w:rFonts w:ascii="Sylfaen" w:hAnsi="Sylfaen"/>
                <w:b/>
                <w:color w:val="000000"/>
                <w:lang w:val="ka-GE"/>
              </w:rPr>
              <w:t>დირექცია</w:t>
            </w:r>
          </w:p>
          <w:p w:rsidR="00D42117" w:rsidRPr="006018F3" w:rsidRDefault="00D42117" w:rsidP="00791C09">
            <w:pPr>
              <w:tabs>
                <w:tab w:val="left" w:pos="1560"/>
              </w:tabs>
              <w:jc w:val="both"/>
              <w:rPr>
                <w:rFonts w:ascii="Sylfaen" w:hAnsi="Sylfaen"/>
                <w:b/>
                <w:color w:val="000000"/>
                <w:lang w:val="ka-GE"/>
              </w:rPr>
            </w:pPr>
            <w:r>
              <w:rPr>
                <w:rFonts w:ascii="Sylfaen" w:hAnsi="Sylfaen"/>
                <w:b/>
                <w:color w:val="000000"/>
                <w:lang w:val="ka-GE"/>
              </w:rPr>
              <w:t>ხარისხის ჯგუფი</w:t>
            </w:r>
          </w:p>
        </w:tc>
        <w:tc>
          <w:tcPr>
            <w:tcW w:w="3240" w:type="dxa"/>
          </w:tcPr>
          <w:p w:rsidR="00682DF9" w:rsidRDefault="00DB31A6" w:rsidP="00791C09">
            <w:pPr>
              <w:tabs>
                <w:tab w:val="left" w:pos="1560"/>
              </w:tabs>
              <w:jc w:val="both"/>
              <w:rPr>
                <w:rFonts w:ascii="Sylfaen" w:hAnsi="Sylfaen"/>
                <w:b/>
                <w:color w:val="000000"/>
                <w:lang w:val="ka-GE"/>
              </w:rPr>
            </w:pPr>
            <w:r>
              <w:rPr>
                <w:rFonts w:ascii="Sylfaen" w:hAnsi="Sylfaen"/>
                <w:b/>
                <w:color w:val="000000"/>
                <w:lang w:val="ka-GE"/>
              </w:rPr>
              <w:t>კვლევა</w:t>
            </w:r>
          </w:p>
          <w:p w:rsidR="00DB31A6" w:rsidRDefault="00DB31A6" w:rsidP="00791C09">
            <w:pPr>
              <w:tabs>
                <w:tab w:val="left" w:pos="1560"/>
              </w:tabs>
              <w:jc w:val="both"/>
              <w:rPr>
                <w:rFonts w:ascii="Sylfaen" w:hAnsi="Sylfaen"/>
                <w:b/>
                <w:color w:val="000000"/>
                <w:lang w:val="ka-GE"/>
              </w:rPr>
            </w:pPr>
            <w:r>
              <w:rPr>
                <w:rFonts w:ascii="Sylfaen" w:hAnsi="Sylfaen"/>
                <w:b/>
                <w:color w:val="000000"/>
                <w:lang w:val="ka-GE"/>
              </w:rPr>
              <w:t>მონიტორინგი</w:t>
            </w:r>
          </w:p>
          <w:p w:rsidR="00DB31A6" w:rsidRPr="006018F3" w:rsidRDefault="00DB31A6" w:rsidP="00791C09">
            <w:pPr>
              <w:tabs>
                <w:tab w:val="left" w:pos="1560"/>
              </w:tabs>
              <w:jc w:val="both"/>
              <w:rPr>
                <w:rFonts w:ascii="Sylfaen" w:hAnsi="Sylfaen"/>
                <w:b/>
                <w:color w:val="000000"/>
                <w:lang w:val="ka-GE"/>
              </w:rPr>
            </w:pPr>
            <w:r>
              <w:rPr>
                <w:rFonts w:ascii="Sylfaen" w:hAnsi="Sylfaen"/>
                <w:b/>
                <w:color w:val="000000"/>
                <w:lang w:val="ka-GE"/>
              </w:rPr>
              <w:t>ოქმები</w:t>
            </w:r>
          </w:p>
        </w:tc>
      </w:tr>
      <w:tr w:rsidR="00682DF9" w:rsidTr="00C601EB">
        <w:tc>
          <w:tcPr>
            <w:tcW w:w="3863" w:type="dxa"/>
          </w:tcPr>
          <w:p w:rsidR="00682DF9" w:rsidRPr="00682DF9" w:rsidRDefault="000C2346" w:rsidP="00682DF9">
            <w:pPr>
              <w:pStyle w:val="ListParagraph"/>
              <w:numPr>
                <w:ilvl w:val="0"/>
                <w:numId w:val="14"/>
              </w:numPr>
              <w:tabs>
                <w:tab w:val="left" w:pos="1560"/>
              </w:tabs>
              <w:jc w:val="both"/>
              <w:rPr>
                <w:rFonts w:ascii="Sylfaen" w:hAnsi="Sylfaen"/>
                <w:b/>
                <w:szCs w:val="24"/>
                <w:lang w:val="ka-GE" w:eastAsia="ru-RU"/>
              </w:rPr>
            </w:pPr>
            <w:r>
              <w:rPr>
                <w:rFonts w:ascii="Sylfaen" w:hAnsi="Sylfaen"/>
                <w:b/>
                <w:szCs w:val="24"/>
                <w:lang w:val="ka-GE" w:eastAsia="ru-RU"/>
              </w:rPr>
              <w:t>ახალი თანამშრომლების ინტეგრაცია/ადაპტირება სამუშაო გარემოსთან</w:t>
            </w:r>
          </w:p>
        </w:tc>
        <w:tc>
          <w:tcPr>
            <w:tcW w:w="811" w:type="dxa"/>
            <w:shd w:val="clear" w:color="auto" w:fill="BDD6EE" w:themeFill="accent1" w:themeFillTint="66"/>
          </w:tcPr>
          <w:p w:rsidR="00682DF9" w:rsidRPr="006018F3" w:rsidRDefault="00682DF9" w:rsidP="00791C09">
            <w:pPr>
              <w:tabs>
                <w:tab w:val="left" w:pos="1560"/>
              </w:tabs>
              <w:jc w:val="both"/>
              <w:rPr>
                <w:rFonts w:ascii="Sylfaen" w:hAnsi="Sylfaen"/>
                <w:b/>
                <w:color w:val="000000"/>
                <w:lang w:val="ka-GE"/>
              </w:rPr>
            </w:pPr>
          </w:p>
        </w:tc>
        <w:tc>
          <w:tcPr>
            <w:tcW w:w="778" w:type="dxa"/>
            <w:shd w:val="clear" w:color="auto" w:fill="BDD6EE" w:themeFill="accent1" w:themeFillTint="66"/>
          </w:tcPr>
          <w:p w:rsidR="00682DF9" w:rsidRPr="006018F3" w:rsidRDefault="00682DF9" w:rsidP="00791C09">
            <w:pPr>
              <w:tabs>
                <w:tab w:val="left" w:pos="1560"/>
              </w:tabs>
              <w:jc w:val="both"/>
              <w:rPr>
                <w:rFonts w:ascii="Sylfaen" w:hAnsi="Sylfaen"/>
                <w:b/>
                <w:color w:val="000000"/>
                <w:lang w:val="ka-GE"/>
              </w:rPr>
            </w:pPr>
          </w:p>
        </w:tc>
        <w:tc>
          <w:tcPr>
            <w:tcW w:w="828" w:type="dxa"/>
            <w:gridSpan w:val="2"/>
            <w:shd w:val="clear" w:color="auto" w:fill="BDD6EE" w:themeFill="accent1" w:themeFillTint="66"/>
          </w:tcPr>
          <w:p w:rsidR="00682DF9" w:rsidRPr="006018F3" w:rsidRDefault="00682DF9" w:rsidP="00791C09">
            <w:pPr>
              <w:tabs>
                <w:tab w:val="left" w:pos="1560"/>
              </w:tabs>
              <w:jc w:val="both"/>
              <w:rPr>
                <w:rFonts w:ascii="Sylfaen" w:hAnsi="Sylfaen"/>
                <w:b/>
                <w:color w:val="000000"/>
                <w:lang w:val="ka-GE"/>
              </w:rPr>
            </w:pPr>
          </w:p>
        </w:tc>
        <w:tc>
          <w:tcPr>
            <w:tcW w:w="778" w:type="dxa"/>
            <w:gridSpan w:val="2"/>
            <w:shd w:val="clear" w:color="auto" w:fill="BDD6EE" w:themeFill="accent1" w:themeFillTint="66"/>
          </w:tcPr>
          <w:p w:rsidR="00682DF9" w:rsidRPr="006018F3" w:rsidRDefault="00682DF9" w:rsidP="00791C09">
            <w:pPr>
              <w:tabs>
                <w:tab w:val="left" w:pos="1560"/>
              </w:tabs>
              <w:jc w:val="both"/>
              <w:rPr>
                <w:rFonts w:ascii="Sylfaen" w:hAnsi="Sylfaen"/>
                <w:b/>
                <w:color w:val="000000"/>
                <w:lang w:val="ka-GE"/>
              </w:rPr>
            </w:pPr>
          </w:p>
        </w:tc>
        <w:tc>
          <w:tcPr>
            <w:tcW w:w="828" w:type="dxa"/>
            <w:gridSpan w:val="2"/>
            <w:shd w:val="clear" w:color="auto" w:fill="BDD6EE" w:themeFill="accent1" w:themeFillTint="66"/>
          </w:tcPr>
          <w:p w:rsidR="00682DF9" w:rsidRPr="006018F3" w:rsidRDefault="00682DF9" w:rsidP="00791C09">
            <w:pPr>
              <w:tabs>
                <w:tab w:val="left" w:pos="1560"/>
              </w:tabs>
              <w:jc w:val="both"/>
              <w:rPr>
                <w:rFonts w:ascii="Sylfaen" w:hAnsi="Sylfaen"/>
                <w:b/>
                <w:color w:val="000000"/>
                <w:lang w:val="ka-GE"/>
              </w:rPr>
            </w:pPr>
          </w:p>
        </w:tc>
        <w:tc>
          <w:tcPr>
            <w:tcW w:w="844" w:type="dxa"/>
            <w:gridSpan w:val="2"/>
            <w:shd w:val="clear" w:color="auto" w:fill="BDD6EE" w:themeFill="accent1" w:themeFillTint="66"/>
          </w:tcPr>
          <w:p w:rsidR="00682DF9" w:rsidRPr="006018F3" w:rsidRDefault="00682DF9" w:rsidP="00791C09">
            <w:pPr>
              <w:tabs>
                <w:tab w:val="left" w:pos="1560"/>
              </w:tabs>
              <w:jc w:val="both"/>
              <w:rPr>
                <w:rFonts w:ascii="Sylfaen" w:hAnsi="Sylfaen"/>
                <w:b/>
                <w:color w:val="000000"/>
                <w:lang w:val="ka-GE"/>
              </w:rPr>
            </w:pPr>
          </w:p>
        </w:tc>
        <w:tc>
          <w:tcPr>
            <w:tcW w:w="810" w:type="dxa"/>
            <w:shd w:val="clear" w:color="auto" w:fill="BDD6EE" w:themeFill="accent1" w:themeFillTint="66"/>
          </w:tcPr>
          <w:p w:rsidR="00682DF9" w:rsidRPr="006018F3" w:rsidRDefault="00682DF9" w:rsidP="00791C09">
            <w:pPr>
              <w:tabs>
                <w:tab w:val="left" w:pos="1560"/>
              </w:tabs>
              <w:jc w:val="both"/>
              <w:rPr>
                <w:rFonts w:ascii="Sylfaen" w:hAnsi="Sylfaen"/>
                <w:b/>
                <w:color w:val="000000"/>
                <w:lang w:val="ka-GE"/>
              </w:rPr>
            </w:pPr>
          </w:p>
        </w:tc>
        <w:tc>
          <w:tcPr>
            <w:tcW w:w="2340" w:type="dxa"/>
          </w:tcPr>
          <w:p w:rsidR="00682DF9" w:rsidRDefault="00D42117" w:rsidP="00791C09">
            <w:pPr>
              <w:tabs>
                <w:tab w:val="left" w:pos="1560"/>
              </w:tabs>
              <w:jc w:val="both"/>
              <w:rPr>
                <w:rFonts w:ascii="Sylfaen" w:hAnsi="Sylfaen"/>
                <w:b/>
                <w:color w:val="000000"/>
                <w:lang w:val="ka-GE"/>
              </w:rPr>
            </w:pPr>
            <w:r>
              <w:rPr>
                <w:rFonts w:ascii="Sylfaen" w:hAnsi="Sylfaen"/>
                <w:b/>
                <w:color w:val="000000"/>
                <w:lang w:val="ka-GE"/>
              </w:rPr>
              <w:t>დირექცია</w:t>
            </w:r>
          </w:p>
          <w:p w:rsidR="00D42117" w:rsidRPr="006018F3" w:rsidRDefault="00D42117" w:rsidP="00791C09">
            <w:pPr>
              <w:tabs>
                <w:tab w:val="left" w:pos="1560"/>
              </w:tabs>
              <w:jc w:val="both"/>
              <w:rPr>
                <w:rFonts w:ascii="Sylfaen" w:hAnsi="Sylfaen"/>
                <w:b/>
                <w:color w:val="000000"/>
                <w:lang w:val="ka-GE"/>
              </w:rPr>
            </w:pPr>
            <w:r>
              <w:rPr>
                <w:rFonts w:ascii="Sylfaen" w:hAnsi="Sylfaen"/>
                <w:b/>
                <w:color w:val="000000"/>
                <w:lang w:val="ka-GE"/>
              </w:rPr>
              <w:t>კათედრები</w:t>
            </w:r>
          </w:p>
        </w:tc>
        <w:tc>
          <w:tcPr>
            <w:tcW w:w="3240" w:type="dxa"/>
          </w:tcPr>
          <w:p w:rsidR="00682DF9" w:rsidRDefault="00DB31A6" w:rsidP="00791C09">
            <w:pPr>
              <w:tabs>
                <w:tab w:val="left" w:pos="1560"/>
              </w:tabs>
              <w:jc w:val="both"/>
              <w:rPr>
                <w:rFonts w:ascii="Sylfaen" w:hAnsi="Sylfaen"/>
                <w:b/>
                <w:color w:val="000000"/>
                <w:lang w:val="ka-GE"/>
              </w:rPr>
            </w:pPr>
            <w:r>
              <w:rPr>
                <w:rFonts w:ascii="Sylfaen" w:hAnsi="Sylfaen"/>
                <w:b/>
                <w:color w:val="000000"/>
                <w:lang w:val="ka-GE"/>
              </w:rPr>
              <w:t>კითხვარი</w:t>
            </w:r>
          </w:p>
          <w:p w:rsidR="00DB31A6" w:rsidRPr="006018F3" w:rsidRDefault="00DB31A6" w:rsidP="00791C09">
            <w:pPr>
              <w:tabs>
                <w:tab w:val="left" w:pos="1560"/>
              </w:tabs>
              <w:jc w:val="both"/>
              <w:rPr>
                <w:rFonts w:ascii="Sylfaen" w:hAnsi="Sylfaen"/>
                <w:b/>
                <w:color w:val="000000"/>
                <w:lang w:val="ka-GE"/>
              </w:rPr>
            </w:pPr>
            <w:r>
              <w:rPr>
                <w:rFonts w:ascii="Sylfaen" w:hAnsi="Sylfaen"/>
                <w:b/>
                <w:color w:val="000000"/>
                <w:lang w:val="ka-GE"/>
              </w:rPr>
              <w:t>ხარისხის ჯგუფის დასწრების ოქმი</w:t>
            </w:r>
          </w:p>
        </w:tc>
      </w:tr>
      <w:tr w:rsidR="00682DF9" w:rsidTr="00C601EB">
        <w:tc>
          <w:tcPr>
            <w:tcW w:w="3863" w:type="dxa"/>
          </w:tcPr>
          <w:p w:rsidR="00682DF9" w:rsidRPr="00682DF9" w:rsidRDefault="000C2346" w:rsidP="00682DF9">
            <w:pPr>
              <w:pStyle w:val="ListParagraph"/>
              <w:numPr>
                <w:ilvl w:val="0"/>
                <w:numId w:val="14"/>
              </w:numPr>
              <w:tabs>
                <w:tab w:val="left" w:pos="1560"/>
              </w:tabs>
              <w:jc w:val="both"/>
              <w:rPr>
                <w:rFonts w:ascii="Sylfaen" w:hAnsi="Sylfaen"/>
                <w:b/>
                <w:szCs w:val="24"/>
                <w:lang w:val="ka-GE" w:eastAsia="ru-RU"/>
              </w:rPr>
            </w:pPr>
            <w:r>
              <w:rPr>
                <w:rFonts w:ascii="Sylfaen" w:hAnsi="Sylfaen"/>
                <w:b/>
                <w:szCs w:val="24"/>
                <w:lang w:val="ka-GE" w:eastAsia="ru-RU"/>
              </w:rPr>
              <w:t>სასწავლო პროცესის მონიტორინგი</w:t>
            </w:r>
          </w:p>
        </w:tc>
        <w:tc>
          <w:tcPr>
            <w:tcW w:w="811" w:type="dxa"/>
            <w:shd w:val="clear" w:color="auto" w:fill="BDD6EE" w:themeFill="accent1" w:themeFillTint="66"/>
          </w:tcPr>
          <w:p w:rsidR="00682DF9" w:rsidRPr="006018F3" w:rsidRDefault="00682DF9" w:rsidP="00791C09">
            <w:pPr>
              <w:tabs>
                <w:tab w:val="left" w:pos="1560"/>
              </w:tabs>
              <w:jc w:val="both"/>
              <w:rPr>
                <w:rFonts w:ascii="Sylfaen" w:hAnsi="Sylfaen"/>
                <w:b/>
                <w:color w:val="000000"/>
                <w:lang w:val="ka-GE"/>
              </w:rPr>
            </w:pPr>
          </w:p>
        </w:tc>
        <w:tc>
          <w:tcPr>
            <w:tcW w:w="778" w:type="dxa"/>
            <w:shd w:val="clear" w:color="auto" w:fill="BDD6EE" w:themeFill="accent1" w:themeFillTint="66"/>
          </w:tcPr>
          <w:p w:rsidR="00682DF9" w:rsidRPr="006018F3" w:rsidRDefault="00682DF9" w:rsidP="00791C09">
            <w:pPr>
              <w:tabs>
                <w:tab w:val="left" w:pos="1560"/>
              </w:tabs>
              <w:jc w:val="both"/>
              <w:rPr>
                <w:rFonts w:ascii="Sylfaen" w:hAnsi="Sylfaen"/>
                <w:b/>
                <w:color w:val="000000"/>
                <w:lang w:val="ka-GE"/>
              </w:rPr>
            </w:pPr>
          </w:p>
        </w:tc>
        <w:tc>
          <w:tcPr>
            <w:tcW w:w="828" w:type="dxa"/>
            <w:gridSpan w:val="2"/>
            <w:shd w:val="clear" w:color="auto" w:fill="BDD6EE" w:themeFill="accent1" w:themeFillTint="66"/>
          </w:tcPr>
          <w:p w:rsidR="00682DF9" w:rsidRPr="006018F3" w:rsidRDefault="00682DF9" w:rsidP="00791C09">
            <w:pPr>
              <w:tabs>
                <w:tab w:val="left" w:pos="1560"/>
              </w:tabs>
              <w:jc w:val="both"/>
              <w:rPr>
                <w:rFonts w:ascii="Sylfaen" w:hAnsi="Sylfaen"/>
                <w:b/>
                <w:color w:val="000000"/>
                <w:lang w:val="ka-GE"/>
              </w:rPr>
            </w:pPr>
          </w:p>
        </w:tc>
        <w:tc>
          <w:tcPr>
            <w:tcW w:w="778" w:type="dxa"/>
            <w:gridSpan w:val="2"/>
            <w:shd w:val="clear" w:color="auto" w:fill="BDD6EE" w:themeFill="accent1" w:themeFillTint="66"/>
          </w:tcPr>
          <w:p w:rsidR="00682DF9" w:rsidRPr="006018F3" w:rsidRDefault="00682DF9" w:rsidP="00791C09">
            <w:pPr>
              <w:tabs>
                <w:tab w:val="left" w:pos="1560"/>
              </w:tabs>
              <w:jc w:val="both"/>
              <w:rPr>
                <w:rFonts w:ascii="Sylfaen" w:hAnsi="Sylfaen"/>
                <w:b/>
                <w:color w:val="000000"/>
                <w:lang w:val="ka-GE"/>
              </w:rPr>
            </w:pPr>
          </w:p>
        </w:tc>
        <w:tc>
          <w:tcPr>
            <w:tcW w:w="828" w:type="dxa"/>
            <w:gridSpan w:val="2"/>
            <w:shd w:val="clear" w:color="auto" w:fill="BDD6EE" w:themeFill="accent1" w:themeFillTint="66"/>
          </w:tcPr>
          <w:p w:rsidR="00682DF9" w:rsidRPr="006018F3" w:rsidRDefault="00682DF9" w:rsidP="00791C09">
            <w:pPr>
              <w:tabs>
                <w:tab w:val="left" w:pos="1560"/>
              </w:tabs>
              <w:jc w:val="both"/>
              <w:rPr>
                <w:rFonts w:ascii="Sylfaen" w:hAnsi="Sylfaen"/>
                <w:b/>
                <w:color w:val="000000"/>
                <w:lang w:val="ka-GE"/>
              </w:rPr>
            </w:pPr>
          </w:p>
        </w:tc>
        <w:tc>
          <w:tcPr>
            <w:tcW w:w="844" w:type="dxa"/>
            <w:gridSpan w:val="2"/>
            <w:shd w:val="clear" w:color="auto" w:fill="BDD6EE" w:themeFill="accent1" w:themeFillTint="66"/>
          </w:tcPr>
          <w:p w:rsidR="00682DF9" w:rsidRPr="006018F3" w:rsidRDefault="00682DF9" w:rsidP="00791C09">
            <w:pPr>
              <w:tabs>
                <w:tab w:val="left" w:pos="1560"/>
              </w:tabs>
              <w:jc w:val="both"/>
              <w:rPr>
                <w:rFonts w:ascii="Sylfaen" w:hAnsi="Sylfaen"/>
                <w:b/>
                <w:color w:val="000000"/>
                <w:lang w:val="ka-GE"/>
              </w:rPr>
            </w:pPr>
          </w:p>
        </w:tc>
        <w:tc>
          <w:tcPr>
            <w:tcW w:w="810" w:type="dxa"/>
            <w:shd w:val="clear" w:color="auto" w:fill="BDD6EE" w:themeFill="accent1" w:themeFillTint="66"/>
          </w:tcPr>
          <w:p w:rsidR="00682DF9" w:rsidRPr="006018F3" w:rsidRDefault="00682DF9" w:rsidP="00791C09">
            <w:pPr>
              <w:tabs>
                <w:tab w:val="left" w:pos="1560"/>
              </w:tabs>
              <w:jc w:val="both"/>
              <w:rPr>
                <w:rFonts w:ascii="Sylfaen" w:hAnsi="Sylfaen"/>
                <w:b/>
                <w:color w:val="000000"/>
                <w:lang w:val="ka-GE"/>
              </w:rPr>
            </w:pPr>
          </w:p>
        </w:tc>
        <w:tc>
          <w:tcPr>
            <w:tcW w:w="2340" w:type="dxa"/>
          </w:tcPr>
          <w:p w:rsidR="00682DF9" w:rsidRDefault="00D42117" w:rsidP="00791C09">
            <w:pPr>
              <w:tabs>
                <w:tab w:val="left" w:pos="1560"/>
              </w:tabs>
              <w:jc w:val="both"/>
              <w:rPr>
                <w:rFonts w:ascii="Sylfaen" w:hAnsi="Sylfaen"/>
                <w:b/>
                <w:color w:val="000000"/>
                <w:lang w:val="ka-GE"/>
              </w:rPr>
            </w:pPr>
            <w:r>
              <w:rPr>
                <w:rFonts w:ascii="Sylfaen" w:hAnsi="Sylfaen"/>
                <w:b/>
                <w:color w:val="000000"/>
                <w:lang w:val="ka-GE"/>
              </w:rPr>
              <w:t>დირექცია</w:t>
            </w:r>
          </w:p>
          <w:p w:rsidR="00D42117" w:rsidRPr="006018F3" w:rsidRDefault="00D42117" w:rsidP="00791C09">
            <w:pPr>
              <w:tabs>
                <w:tab w:val="left" w:pos="1560"/>
              </w:tabs>
              <w:jc w:val="both"/>
              <w:rPr>
                <w:rFonts w:ascii="Sylfaen" w:hAnsi="Sylfaen"/>
                <w:b/>
                <w:color w:val="000000"/>
                <w:lang w:val="ka-GE"/>
              </w:rPr>
            </w:pPr>
            <w:r>
              <w:rPr>
                <w:rFonts w:ascii="Sylfaen" w:hAnsi="Sylfaen"/>
                <w:b/>
                <w:color w:val="000000"/>
                <w:lang w:val="ka-GE"/>
              </w:rPr>
              <w:t>მონიტორინგის ჯგუფი</w:t>
            </w:r>
          </w:p>
        </w:tc>
        <w:tc>
          <w:tcPr>
            <w:tcW w:w="3240" w:type="dxa"/>
          </w:tcPr>
          <w:p w:rsidR="00682DF9" w:rsidRPr="006018F3" w:rsidRDefault="00DB31A6" w:rsidP="00DB31A6">
            <w:pPr>
              <w:tabs>
                <w:tab w:val="left" w:pos="960"/>
              </w:tabs>
              <w:jc w:val="both"/>
              <w:rPr>
                <w:rFonts w:ascii="Sylfaen" w:hAnsi="Sylfaen"/>
                <w:b/>
                <w:color w:val="000000"/>
                <w:lang w:val="ka-GE"/>
              </w:rPr>
            </w:pPr>
            <w:r>
              <w:rPr>
                <w:rFonts w:ascii="Sylfaen" w:hAnsi="Sylfaen"/>
                <w:b/>
                <w:color w:val="000000"/>
                <w:lang w:val="ka-GE"/>
              </w:rPr>
              <w:t>მონიტორინგის შედეგები</w:t>
            </w:r>
          </w:p>
        </w:tc>
      </w:tr>
      <w:tr w:rsidR="000C2346" w:rsidTr="00C601EB">
        <w:tc>
          <w:tcPr>
            <w:tcW w:w="3863" w:type="dxa"/>
          </w:tcPr>
          <w:p w:rsidR="000C2346" w:rsidRDefault="004C31FE" w:rsidP="00682DF9">
            <w:pPr>
              <w:pStyle w:val="ListParagraph"/>
              <w:numPr>
                <w:ilvl w:val="0"/>
                <w:numId w:val="14"/>
              </w:numPr>
              <w:tabs>
                <w:tab w:val="left" w:pos="1560"/>
              </w:tabs>
              <w:jc w:val="both"/>
              <w:rPr>
                <w:rFonts w:ascii="Sylfaen" w:hAnsi="Sylfaen"/>
                <w:b/>
                <w:szCs w:val="24"/>
                <w:lang w:val="ka-GE" w:eastAsia="ru-RU"/>
              </w:rPr>
            </w:pPr>
            <w:r w:rsidRPr="006018F3">
              <w:rPr>
                <w:rFonts w:ascii="Sylfaen" w:hAnsi="Sylfaen" w:cs="Arial"/>
                <w:b/>
                <w:color w:val="000000"/>
                <w:szCs w:val="24"/>
                <w:shd w:val="clear" w:color="auto" w:fill="FFFFFF"/>
                <w:lang w:val="da-DK" w:eastAsia="ru-RU"/>
              </w:rPr>
              <w:lastRenderedPageBreak/>
              <w:t>მოსწავლეთა მიღწევების დინამიკის შესწავლა</w:t>
            </w:r>
            <w:r w:rsidRPr="006018F3">
              <w:rPr>
                <w:rFonts w:cs="Arial"/>
                <w:b/>
                <w:color w:val="000000"/>
                <w:szCs w:val="24"/>
                <w:shd w:val="clear" w:color="auto" w:fill="FFFFFF"/>
                <w:lang w:val="da-DK" w:eastAsia="ru-RU"/>
              </w:rPr>
              <w:t xml:space="preserve">, </w:t>
            </w:r>
            <w:r w:rsidRPr="006018F3">
              <w:rPr>
                <w:rFonts w:ascii="Sylfaen" w:hAnsi="Sylfaen" w:cs="Arial"/>
                <w:b/>
                <w:color w:val="000000"/>
                <w:szCs w:val="24"/>
                <w:shd w:val="clear" w:color="auto" w:fill="FFFFFF"/>
                <w:lang w:val="da-DK" w:eastAsia="ru-RU"/>
              </w:rPr>
              <w:t>მოსწავლის განვითარების დინამიკის დადგენა</w:t>
            </w:r>
          </w:p>
        </w:tc>
        <w:tc>
          <w:tcPr>
            <w:tcW w:w="811" w:type="dxa"/>
            <w:shd w:val="clear" w:color="auto" w:fill="BDD6EE" w:themeFill="accent1" w:themeFillTint="66"/>
          </w:tcPr>
          <w:p w:rsidR="000C2346" w:rsidRPr="006018F3" w:rsidRDefault="000C2346" w:rsidP="00791C09">
            <w:pPr>
              <w:tabs>
                <w:tab w:val="left" w:pos="1560"/>
              </w:tabs>
              <w:jc w:val="both"/>
              <w:rPr>
                <w:rFonts w:ascii="Sylfaen" w:hAnsi="Sylfaen"/>
                <w:b/>
                <w:color w:val="000000"/>
                <w:lang w:val="ka-GE"/>
              </w:rPr>
            </w:pPr>
          </w:p>
        </w:tc>
        <w:tc>
          <w:tcPr>
            <w:tcW w:w="778" w:type="dxa"/>
            <w:shd w:val="clear" w:color="auto" w:fill="BDD6EE" w:themeFill="accent1" w:themeFillTint="66"/>
          </w:tcPr>
          <w:p w:rsidR="000C2346" w:rsidRPr="006018F3" w:rsidRDefault="000C2346" w:rsidP="00791C09">
            <w:pPr>
              <w:tabs>
                <w:tab w:val="left" w:pos="1560"/>
              </w:tabs>
              <w:jc w:val="both"/>
              <w:rPr>
                <w:rFonts w:ascii="Sylfaen" w:hAnsi="Sylfaen"/>
                <w:b/>
                <w:color w:val="000000"/>
                <w:lang w:val="ka-GE"/>
              </w:rPr>
            </w:pPr>
          </w:p>
        </w:tc>
        <w:tc>
          <w:tcPr>
            <w:tcW w:w="828" w:type="dxa"/>
            <w:gridSpan w:val="2"/>
            <w:shd w:val="clear" w:color="auto" w:fill="BDD6EE" w:themeFill="accent1" w:themeFillTint="66"/>
          </w:tcPr>
          <w:p w:rsidR="000C2346" w:rsidRPr="006018F3" w:rsidRDefault="000C2346" w:rsidP="00791C09">
            <w:pPr>
              <w:tabs>
                <w:tab w:val="left" w:pos="1560"/>
              </w:tabs>
              <w:jc w:val="both"/>
              <w:rPr>
                <w:rFonts w:ascii="Sylfaen" w:hAnsi="Sylfaen"/>
                <w:b/>
                <w:color w:val="000000"/>
                <w:lang w:val="ka-GE"/>
              </w:rPr>
            </w:pPr>
          </w:p>
        </w:tc>
        <w:tc>
          <w:tcPr>
            <w:tcW w:w="778" w:type="dxa"/>
            <w:gridSpan w:val="2"/>
            <w:shd w:val="clear" w:color="auto" w:fill="BDD6EE" w:themeFill="accent1" w:themeFillTint="66"/>
          </w:tcPr>
          <w:p w:rsidR="000C2346" w:rsidRPr="006018F3" w:rsidRDefault="000C2346" w:rsidP="00791C09">
            <w:pPr>
              <w:tabs>
                <w:tab w:val="left" w:pos="1560"/>
              </w:tabs>
              <w:jc w:val="both"/>
              <w:rPr>
                <w:rFonts w:ascii="Sylfaen" w:hAnsi="Sylfaen"/>
                <w:b/>
                <w:color w:val="000000"/>
                <w:lang w:val="ka-GE"/>
              </w:rPr>
            </w:pPr>
          </w:p>
        </w:tc>
        <w:tc>
          <w:tcPr>
            <w:tcW w:w="828" w:type="dxa"/>
            <w:gridSpan w:val="2"/>
            <w:shd w:val="clear" w:color="auto" w:fill="BDD6EE" w:themeFill="accent1" w:themeFillTint="66"/>
          </w:tcPr>
          <w:p w:rsidR="000C2346" w:rsidRPr="006018F3" w:rsidRDefault="000C2346" w:rsidP="00791C09">
            <w:pPr>
              <w:tabs>
                <w:tab w:val="left" w:pos="1560"/>
              </w:tabs>
              <w:jc w:val="both"/>
              <w:rPr>
                <w:rFonts w:ascii="Sylfaen" w:hAnsi="Sylfaen"/>
                <w:b/>
                <w:color w:val="000000"/>
                <w:lang w:val="ka-GE"/>
              </w:rPr>
            </w:pPr>
          </w:p>
        </w:tc>
        <w:tc>
          <w:tcPr>
            <w:tcW w:w="844" w:type="dxa"/>
            <w:gridSpan w:val="2"/>
            <w:shd w:val="clear" w:color="auto" w:fill="BDD6EE" w:themeFill="accent1" w:themeFillTint="66"/>
          </w:tcPr>
          <w:p w:rsidR="000C2346" w:rsidRPr="006018F3" w:rsidRDefault="000C2346" w:rsidP="00791C09">
            <w:pPr>
              <w:tabs>
                <w:tab w:val="left" w:pos="1560"/>
              </w:tabs>
              <w:jc w:val="both"/>
              <w:rPr>
                <w:rFonts w:ascii="Sylfaen" w:hAnsi="Sylfaen"/>
                <w:b/>
                <w:color w:val="000000"/>
                <w:lang w:val="ka-GE"/>
              </w:rPr>
            </w:pPr>
          </w:p>
        </w:tc>
        <w:tc>
          <w:tcPr>
            <w:tcW w:w="810" w:type="dxa"/>
            <w:shd w:val="clear" w:color="auto" w:fill="BDD6EE" w:themeFill="accent1" w:themeFillTint="66"/>
          </w:tcPr>
          <w:p w:rsidR="000C2346" w:rsidRPr="006018F3" w:rsidRDefault="000C2346" w:rsidP="00791C09">
            <w:pPr>
              <w:tabs>
                <w:tab w:val="left" w:pos="1560"/>
              </w:tabs>
              <w:jc w:val="both"/>
              <w:rPr>
                <w:rFonts w:ascii="Sylfaen" w:hAnsi="Sylfaen"/>
                <w:b/>
                <w:color w:val="000000"/>
                <w:lang w:val="ka-GE"/>
              </w:rPr>
            </w:pPr>
          </w:p>
        </w:tc>
        <w:tc>
          <w:tcPr>
            <w:tcW w:w="2340" w:type="dxa"/>
          </w:tcPr>
          <w:p w:rsidR="000C2346" w:rsidRDefault="00457075" w:rsidP="00791C09">
            <w:pPr>
              <w:tabs>
                <w:tab w:val="left" w:pos="1560"/>
              </w:tabs>
              <w:jc w:val="both"/>
              <w:rPr>
                <w:rFonts w:ascii="Sylfaen" w:hAnsi="Sylfaen"/>
                <w:b/>
                <w:color w:val="000000"/>
                <w:lang w:val="ka-GE"/>
              </w:rPr>
            </w:pPr>
            <w:r>
              <w:rPr>
                <w:rFonts w:ascii="Sylfaen" w:hAnsi="Sylfaen"/>
                <w:b/>
                <w:color w:val="000000"/>
                <w:lang w:val="ka-GE"/>
              </w:rPr>
              <w:t>დირექცია</w:t>
            </w:r>
          </w:p>
          <w:p w:rsidR="00457075" w:rsidRDefault="00457075" w:rsidP="00791C09">
            <w:pPr>
              <w:tabs>
                <w:tab w:val="left" w:pos="1560"/>
              </w:tabs>
              <w:jc w:val="both"/>
              <w:rPr>
                <w:rFonts w:ascii="Sylfaen" w:hAnsi="Sylfaen"/>
                <w:b/>
                <w:color w:val="000000"/>
                <w:lang w:val="ka-GE"/>
              </w:rPr>
            </w:pPr>
            <w:r>
              <w:rPr>
                <w:rFonts w:ascii="Sylfaen" w:hAnsi="Sylfaen"/>
                <w:b/>
                <w:color w:val="000000"/>
                <w:lang w:val="ka-GE"/>
              </w:rPr>
              <w:t>კათედრები</w:t>
            </w:r>
          </w:p>
          <w:p w:rsidR="00457075" w:rsidRPr="006018F3" w:rsidRDefault="00457075" w:rsidP="00791C09">
            <w:pPr>
              <w:tabs>
                <w:tab w:val="left" w:pos="1560"/>
              </w:tabs>
              <w:jc w:val="both"/>
              <w:rPr>
                <w:rFonts w:ascii="Sylfaen" w:hAnsi="Sylfaen"/>
                <w:b/>
                <w:color w:val="000000"/>
                <w:lang w:val="ka-GE"/>
              </w:rPr>
            </w:pPr>
            <w:r>
              <w:rPr>
                <w:rFonts w:ascii="Sylfaen" w:hAnsi="Sylfaen"/>
                <w:b/>
                <w:color w:val="000000"/>
                <w:lang w:val="ka-GE"/>
              </w:rPr>
              <w:t>მონიტორინგის ჯგუფი</w:t>
            </w:r>
          </w:p>
        </w:tc>
        <w:tc>
          <w:tcPr>
            <w:tcW w:w="3240" w:type="dxa"/>
          </w:tcPr>
          <w:p w:rsidR="000C2346" w:rsidRDefault="00DB31A6" w:rsidP="00791C09">
            <w:pPr>
              <w:tabs>
                <w:tab w:val="left" w:pos="1560"/>
              </w:tabs>
              <w:jc w:val="both"/>
              <w:rPr>
                <w:rFonts w:ascii="Sylfaen" w:hAnsi="Sylfaen"/>
                <w:b/>
                <w:color w:val="000000"/>
                <w:lang w:val="ka-GE"/>
              </w:rPr>
            </w:pPr>
            <w:r>
              <w:rPr>
                <w:rFonts w:ascii="Sylfaen" w:hAnsi="Sylfaen"/>
                <w:b/>
                <w:color w:val="000000"/>
                <w:lang w:val="ka-GE"/>
              </w:rPr>
              <w:t>რეფლექსია</w:t>
            </w:r>
          </w:p>
          <w:p w:rsidR="00DB31A6" w:rsidRPr="006018F3" w:rsidRDefault="00DB31A6" w:rsidP="00791C09">
            <w:pPr>
              <w:tabs>
                <w:tab w:val="left" w:pos="1560"/>
              </w:tabs>
              <w:jc w:val="both"/>
              <w:rPr>
                <w:rFonts w:ascii="Sylfaen" w:hAnsi="Sylfaen"/>
                <w:b/>
                <w:color w:val="000000"/>
                <w:lang w:val="ka-GE"/>
              </w:rPr>
            </w:pPr>
            <w:r>
              <w:rPr>
                <w:rFonts w:ascii="Sylfaen" w:hAnsi="Sylfaen"/>
                <w:b/>
                <w:color w:val="000000"/>
                <w:lang w:val="ka-GE"/>
              </w:rPr>
              <w:t>კვლევა</w:t>
            </w:r>
          </w:p>
        </w:tc>
      </w:tr>
      <w:tr w:rsidR="000C2346" w:rsidTr="00C601EB">
        <w:tc>
          <w:tcPr>
            <w:tcW w:w="3863" w:type="dxa"/>
          </w:tcPr>
          <w:p w:rsidR="000C2346" w:rsidRDefault="000C2346" w:rsidP="00682DF9">
            <w:pPr>
              <w:pStyle w:val="ListParagraph"/>
              <w:numPr>
                <w:ilvl w:val="0"/>
                <w:numId w:val="14"/>
              </w:numPr>
              <w:tabs>
                <w:tab w:val="left" w:pos="1560"/>
              </w:tabs>
              <w:jc w:val="both"/>
              <w:rPr>
                <w:rFonts w:ascii="Sylfaen" w:hAnsi="Sylfaen"/>
                <w:b/>
                <w:szCs w:val="24"/>
                <w:lang w:val="ka-GE" w:eastAsia="ru-RU"/>
              </w:rPr>
            </w:pPr>
            <w:r>
              <w:rPr>
                <w:rFonts w:ascii="Sylfaen" w:hAnsi="Sylfaen"/>
                <w:b/>
                <w:szCs w:val="24"/>
                <w:lang w:val="ka-GE" w:eastAsia="ru-RU"/>
              </w:rPr>
              <w:t>სასკოლო საგანმანათლებლო პროგრამების ახალ სტანდარტებთან შესაბამისობაში მოყვანა/გაუმჯობესება</w:t>
            </w:r>
          </w:p>
        </w:tc>
        <w:tc>
          <w:tcPr>
            <w:tcW w:w="811" w:type="dxa"/>
            <w:shd w:val="clear" w:color="auto" w:fill="BDD6EE" w:themeFill="accent1" w:themeFillTint="66"/>
          </w:tcPr>
          <w:p w:rsidR="000C2346" w:rsidRPr="006018F3" w:rsidRDefault="000C2346" w:rsidP="00791C09">
            <w:pPr>
              <w:tabs>
                <w:tab w:val="left" w:pos="1560"/>
              </w:tabs>
              <w:jc w:val="both"/>
              <w:rPr>
                <w:rFonts w:ascii="Sylfaen" w:hAnsi="Sylfaen"/>
                <w:b/>
                <w:color w:val="000000"/>
                <w:lang w:val="ka-GE"/>
              </w:rPr>
            </w:pPr>
          </w:p>
        </w:tc>
        <w:tc>
          <w:tcPr>
            <w:tcW w:w="778" w:type="dxa"/>
            <w:shd w:val="clear" w:color="auto" w:fill="BDD6EE" w:themeFill="accent1" w:themeFillTint="66"/>
          </w:tcPr>
          <w:p w:rsidR="000C2346" w:rsidRPr="006018F3" w:rsidRDefault="000C2346" w:rsidP="00791C09">
            <w:pPr>
              <w:tabs>
                <w:tab w:val="left" w:pos="1560"/>
              </w:tabs>
              <w:jc w:val="both"/>
              <w:rPr>
                <w:rFonts w:ascii="Sylfaen" w:hAnsi="Sylfaen"/>
                <w:b/>
                <w:color w:val="000000"/>
                <w:lang w:val="ka-GE"/>
              </w:rPr>
            </w:pPr>
          </w:p>
        </w:tc>
        <w:tc>
          <w:tcPr>
            <w:tcW w:w="828" w:type="dxa"/>
            <w:gridSpan w:val="2"/>
            <w:shd w:val="clear" w:color="auto" w:fill="BDD6EE" w:themeFill="accent1" w:themeFillTint="66"/>
          </w:tcPr>
          <w:p w:rsidR="000C2346" w:rsidRPr="006018F3" w:rsidRDefault="000C2346" w:rsidP="00791C09">
            <w:pPr>
              <w:tabs>
                <w:tab w:val="left" w:pos="1560"/>
              </w:tabs>
              <w:jc w:val="both"/>
              <w:rPr>
                <w:rFonts w:ascii="Sylfaen" w:hAnsi="Sylfaen"/>
                <w:b/>
                <w:color w:val="000000"/>
                <w:lang w:val="ka-GE"/>
              </w:rPr>
            </w:pPr>
          </w:p>
        </w:tc>
        <w:tc>
          <w:tcPr>
            <w:tcW w:w="778" w:type="dxa"/>
            <w:gridSpan w:val="2"/>
            <w:shd w:val="clear" w:color="auto" w:fill="BDD6EE" w:themeFill="accent1" w:themeFillTint="66"/>
          </w:tcPr>
          <w:p w:rsidR="000C2346" w:rsidRPr="006018F3" w:rsidRDefault="000C2346" w:rsidP="00791C09">
            <w:pPr>
              <w:tabs>
                <w:tab w:val="left" w:pos="1560"/>
              </w:tabs>
              <w:jc w:val="both"/>
              <w:rPr>
                <w:rFonts w:ascii="Sylfaen" w:hAnsi="Sylfaen"/>
                <w:b/>
                <w:color w:val="000000"/>
                <w:lang w:val="ka-GE"/>
              </w:rPr>
            </w:pPr>
          </w:p>
        </w:tc>
        <w:tc>
          <w:tcPr>
            <w:tcW w:w="828" w:type="dxa"/>
            <w:gridSpan w:val="2"/>
            <w:shd w:val="clear" w:color="auto" w:fill="BDD6EE" w:themeFill="accent1" w:themeFillTint="66"/>
          </w:tcPr>
          <w:p w:rsidR="000C2346" w:rsidRPr="006018F3" w:rsidRDefault="000C2346" w:rsidP="00791C09">
            <w:pPr>
              <w:tabs>
                <w:tab w:val="left" w:pos="1560"/>
              </w:tabs>
              <w:jc w:val="both"/>
              <w:rPr>
                <w:rFonts w:ascii="Sylfaen" w:hAnsi="Sylfaen"/>
                <w:b/>
                <w:color w:val="000000"/>
                <w:lang w:val="ka-GE"/>
              </w:rPr>
            </w:pPr>
          </w:p>
        </w:tc>
        <w:tc>
          <w:tcPr>
            <w:tcW w:w="844" w:type="dxa"/>
            <w:gridSpan w:val="2"/>
            <w:shd w:val="clear" w:color="auto" w:fill="BDD6EE" w:themeFill="accent1" w:themeFillTint="66"/>
          </w:tcPr>
          <w:p w:rsidR="000C2346" w:rsidRPr="006018F3" w:rsidRDefault="000C2346" w:rsidP="00791C09">
            <w:pPr>
              <w:tabs>
                <w:tab w:val="left" w:pos="1560"/>
              </w:tabs>
              <w:jc w:val="both"/>
              <w:rPr>
                <w:rFonts w:ascii="Sylfaen" w:hAnsi="Sylfaen"/>
                <w:b/>
                <w:color w:val="000000"/>
                <w:lang w:val="ka-GE"/>
              </w:rPr>
            </w:pPr>
          </w:p>
        </w:tc>
        <w:tc>
          <w:tcPr>
            <w:tcW w:w="810" w:type="dxa"/>
            <w:shd w:val="clear" w:color="auto" w:fill="BDD6EE" w:themeFill="accent1" w:themeFillTint="66"/>
          </w:tcPr>
          <w:p w:rsidR="000C2346" w:rsidRPr="006018F3" w:rsidRDefault="000C2346" w:rsidP="00791C09">
            <w:pPr>
              <w:tabs>
                <w:tab w:val="left" w:pos="1560"/>
              </w:tabs>
              <w:jc w:val="both"/>
              <w:rPr>
                <w:rFonts w:ascii="Sylfaen" w:hAnsi="Sylfaen"/>
                <w:b/>
                <w:color w:val="000000"/>
                <w:lang w:val="ka-GE"/>
              </w:rPr>
            </w:pPr>
          </w:p>
        </w:tc>
        <w:tc>
          <w:tcPr>
            <w:tcW w:w="2340" w:type="dxa"/>
          </w:tcPr>
          <w:p w:rsidR="000C2346" w:rsidRDefault="00457075" w:rsidP="00791C09">
            <w:pPr>
              <w:tabs>
                <w:tab w:val="left" w:pos="1560"/>
              </w:tabs>
              <w:jc w:val="both"/>
              <w:rPr>
                <w:rFonts w:ascii="Sylfaen" w:hAnsi="Sylfaen"/>
                <w:b/>
                <w:color w:val="000000"/>
                <w:lang w:val="ka-GE"/>
              </w:rPr>
            </w:pPr>
            <w:r>
              <w:rPr>
                <w:rFonts w:ascii="Sylfaen" w:hAnsi="Sylfaen"/>
                <w:b/>
                <w:color w:val="000000"/>
                <w:lang w:val="ka-GE"/>
              </w:rPr>
              <w:t>დირექცია</w:t>
            </w:r>
          </w:p>
          <w:p w:rsidR="00457075" w:rsidRPr="006018F3" w:rsidRDefault="00457075" w:rsidP="00791C09">
            <w:pPr>
              <w:tabs>
                <w:tab w:val="left" w:pos="1560"/>
              </w:tabs>
              <w:jc w:val="both"/>
              <w:rPr>
                <w:rFonts w:ascii="Sylfaen" w:hAnsi="Sylfaen"/>
                <w:b/>
                <w:color w:val="000000"/>
                <w:lang w:val="ka-GE"/>
              </w:rPr>
            </w:pPr>
            <w:r>
              <w:rPr>
                <w:rFonts w:ascii="Sylfaen" w:hAnsi="Sylfaen"/>
                <w:b/>
                <w:color w:val="000000"/>
                <w:lang w:val="ka-GE"/>
              </w:rPr>
              <w:t>კათედრები</w:t>
            </w:r>
          </w:p>
        </w:tc>
        <w:tc>
          <w:tcPr>
            <w:tcW w:w="3240" w:type="dxa"/>
          </w:tcPr>
          <w:p w:rsidR="000C2346" w:rsidRPr="006018F3" w:rsidRDefault="00DB31A6" w:rsidP="00791C09">
            <w:pPr>
              <w:tabs>
                <w:tab w:val="left" w:pos="1560"/>
              </w:tabs>
              <w:jc w:val="both"/>
              <w:rPr>
                <w:rFonts w:ascii="Sylfaen" w:hAnsi="Sylfaen"/>
                <w:b/>
                <w:color w:val="000000"/>
                <w:lang w:val="ka-GE"/>
              </w:rPr>
            </w:pPr>
            <w:proofErr w:type="spellStart"/>
            <w:r>
              <w:rPr>
                <w:rFonts w:ascii="Sylfaen" w:hAnsi="Sylfaen"/>
                <w:b/>
                <w:color w:val="000000"/>
                <w:lang w:val="ka-GE"/>
              </w:rPr>
              <w:t>კურიკულუმის</w:t>
            </w:r>
            <w:proofErr w:type="spellEnd"/>
            <w:r>
              <w:rPr>
                <w:rFonts w:ascii="Sylfaen" w:hAnsi="Sylfaen"/>
                <w:b/>
                <w:color w:val="000000"/>
                <w:lang w:val="ka-GE"/>
              </w:rPr>
              <w:t xml:space="preserve"> ანალიზი</w:t>
            </w:r>
          </w:p>
        </w:tc>
      </w:tr>
      <w:tr w:rsidR="000C2346" w:rsidTr="00C601EB">
        <w:tc>
          <w:tcPr>
            <w:tcW w:w="3863" w:type="dxa"/>
          </w:tcPr>
          <w:p w:rsidR="000C2346" w:rsidRDefault="000C2346" w:rsidP="00682DF9">
            <w:pPr>
              <w:pStyle w:val="ListParagraph"/>
              <w:numPr>
                <w:ilvl w:val="0"/>
                <w:numId w:val="14"/>
              </w:numPr>
              <w:tabs>
                <w:tab w:val="left" w:pos="1560"/>
              </w:tabs>
              <w:jc w:val="both"/>
              <w:rPr>
                <w:rFonts w:ascii="Sylfaen" w:hAnsi="Sylfaen"/>
                <w:b/>
                <w:szCs w:val="24"/>
                <w:lang w:val="ka-GE" w:eastAsia="ru-RU"/>
              </w:rPr>
            </w:pPr>
            <w:r>
              <w:rPr>
                <w:rFonts w:ascii="Sylfaen" w:hAnsi="Sylfaen"/>
                <w:b/>
                <w:szCs w:val="24"/>
                <w:lang w:val="ka-GE" w:eastAsia="ru-RU"/>
              </w:rPr>
              <w:t>საგანმანათლებლო პროგრამების შიდა შეფასების განხორციელება და შესაბამისი აქტივობების დაგეგმვა</w:t>
            </w:r>
          </w:p>
        </w:tc>
        <w:tc>
          <w:tcPr>
            <w:tcW w:w="811" w:type="dxa"/>
            <w:shd w:val="clear" w:color="auto" w:fill="BDD6EE" w:themeFill="accent1" w:themeFillTint="66"/>
          </w:tcPr>
          <w:p w:rsidR="000C2346" w:rsidRPr="006018F3" w:rsidRDefault="000C2346" w:rsidP="00791C09">
            <w:pPr>
              <w:tabs>
                <w:tab w:val="left" w:pos="1560"/>
              </w:tabs>
              <w:jc w:val="both"/>
              <w:rPr>
                <w:rFonts w:ascii="Sylfaen" w:hAnsi="Sylfaen"/>
                <w:b/>
                <w:color w:val="000000"/>
                <w:lang w:val="ka-GE"/>
              </w:rPr>
            </w:pPr>
          </w:p>
        </w:tc>
        <w:tc>
          <w:tcPr>
            <w:tcW w:w="778" w:type="dxa"/>
            <w:shd w:val="clear" w:color="auto" w:fill="BDD6EE" w:themeFill="accent1" w:themeFillTint="66"/>
          </w:tcPr>
          <w:p w:rsidR="000C2346" w:rsidRPr="006018F3" w:rsidRDefault="000C2346" w:rsidP="00791C09">
            <w:pPr>
              <w:tabs>
                <w:tab w:val="left" w:pos="1560"/>
              </w:tabs>
              <w:jc w:val="both"/>
              <w:rPr>
                <w:rFonts w:ascii="Sylfaen" w:hAnsi="Sylfaen"/>
                <w:b/>
                <w:color w:val="000000"/>
                <w:lang w:val="ka-GE"/>
              </w:rPr>
            </w:pPr>
          </w:p>
        </w:tc>
        <w:tc>
          <w:tcPr>
            <w:tcW w:w="828" w:type="dxa"/>
            <w:gridSpan w:val="2"/>
            <w:shd w:val="clear" w:color="auto" w:fill="BDD6EE" w:themeFill="accent1" w:themeFillTint="66"/>
          </w:tcPr>
          <w:p w:rsidR="000C2346" w:rsidRPr="006018F3" w:rsidRDefault="000C2346" w:rsidP="00791C09">
            <w:pPr>
              <w:tabs>
                <w:tab w:val="left" w:pos="1560"/>
              </w:tabs>
              <w:jc w:val="both"/>
              <w:rPr>
                <w:rFonts w:ascii="Sylfaen" w:hAnsi="Sylfaen"/>
                <w:b/>
                <w:color w:val="000000"/>
                <w:lang w:val="ka-GE"/>
              </w:rPr>
            </w:pPr>
          </w:p>
        </w:tc>
        <w:tc>
          <w:tcPr>
            <w:tcW w:w="778" w:type="dxa"/>
            <w:gridSpan w:val="2"/>
            <w:shd w:val="clear" w:color="auto" w:fill="BDD6EE" w:themeFill="accent1" w:themeFillTint="66"/>
          </w:tcPr>
          <w:p w:rsidR="000C2346" w:rsidRPr="006018F3" w:rsidRDefault="000C2346" w:rsidP="00791C09">
            <w:pPr>
              <w:tabs>
                <w:tab w:val="left" w:pos="1560"/>
              </w:tabs>
              <w:jc w:val="both"/>
              <w:rPr>
                <w:rFonts w:ascii="Sylfaen" w:hAnsi="Sylfaen"/>
                <w:b/>
                <w:color w:val="000000"/>
                <w:lang w:val="ka-GE"/>
              </w:rPr>
            </w:pPr>
          </w:p>
        </w:tc>
        <w:tc>
          <w:tcPr>
            <w:tcW w:w="828" w:type="dxa"/>
            <w:gridSpan w:val="2"/>
            <w:shd w:val="clear" w:color="auto" w:fill="BDD6EE" w:themeFill="accent1" w:themeFillTint="66"/>
          </w:tcPr>
          <w:p w:rsidR="000C2346" w:rsidRPr="006018F3" w:rsidRDefault="000C2346" w:rsidP="00791C09">
            <w:pPr>
              <w:tabs>
                <w:tab w:val="left" w:pos="1560"/>
              </w:tabs>
              <w:jc w:val="both"/>
              <w:rPr>
                <w:rFonts w:ascii="Sylfaen" w:hAnsi="Sylfaen"/>
                <w:b/>
                <w:color w:val="000000"/>
                <w:lang w:val="ka-GE"/>
              </w:rPr>
            </w:pPr>
          </w:p>
        </w:tc>
        <w:tc>
          <w:tcPr>
            <w:tcW w:w="844" w:type="dxa"/>
            <w:gridSpan w:val="2"/>
            <w:shd w:val="clear" w:color="auto" w:fill="BDD6EE" w:themeFill="accent1" w:themeFillTint="66"/>
          </w:tcPr>
          <w:p w:rsidR="000C2346" w:rsidRPr="006018F3" w:rsidRDefault="000C2346" w:rsidP="00791C09">
            <w:pPr>
              <w:tabs>
                <w:tab w:val="left" w:pos="1560"/>
              </w:tabs>
              <w:jc w:val="both"/>
              <w:rPr>
                <w:rFonts w:ascii="Sylfaen" w:hAnsi="Sylfaen"/>
                <w:b/>
                <w:color w:val="000000"/>
                <w:lang w:val="ka-GE"/>
              </w:rPr>
            </w:pPr>
          </w:p>
        </w:tc>
        <w:tc>
          <w:tcPr>
            <w:tcW w:w="810" w:type="dxa"/>
            <w:shd w:val="clear" w:color="auto" w:fill="BDD6EE" w:themeFill="accent1" w:themeFillTint="66"/>
          </w:tcPr>
          <w:p w:rsidR="000C2346" w:rsidRPr="006018F3" w:rsidRDefault="000C2346" w:rsidP="00791C09">
            <w:pPr>
              <w:tabs>
                <w:tab w:val="left" w:pos="1560"/>
              </w:tabs>
              <w:jc w:val="both"/>
              <w:rPr>
                <w:rFonts w:ascii="Sylfaen" w:hAnsi="Sylfaen"/>
                <w:b/>
                <w:color w:val="000000"/>
                <w:lang w:val="ka-GE"/>
              </w:rPr>
            </w:pPr>
          </w:p>
        </w:tc>
        <w:tc>
          <w:tcPr>
            <w:tcW w:w="2340" w:type="dxa"/>
          </w:tcPr>
          <w:p w:rsidR="00457075" w:rsidRDefault="00457075" w:rsidP="00457075">
            <w:pPr>
              <w:tabs>
                <w:tab w:val="left" w:pos="1560"/>
              </w:tabs>
              <w:jc w:val="both"/>
              <w:rPr>
                <w:rFonts w:ascii="Sylfaen" w:hAnsi="Sylfaen"/>
                <w:b/>
                <w:color w:val="000000"/>
                <w:lang w:val="ka-GE"/>
              </w:rPr>
            </w:pPr>
            <w:r>
              <w:rPr>
                <w:rFonts w:ascii="Sylfaen" w:hAnsi="Sylfaen"/>
                <w:b/>
                <w:color w:val="000000"/>
                <w:lang w:val="ka-GE"/>
              </w:rPr>
              <w:t>დირექცია</w:t>
            </w:r>
          </w:p>
          <w:p w:rsidR="000C2346" w:rsidRPr="00457075" w:rsidRDefault="00457075" w:rsidP="00457075">
            <w:pPr>
              <w:rPr>
                <w:rFonts w:ascii="Sylfaen" w:hAnsi="Sylfaen"/>
                <w:lang w:val="ka-GE"/>
              </w:rPr>
            </w:pPr>
            <w:r>
              <w:rPr>
                <w:rFonts w:ascii="Sylfaen" w:hAnsi="Sylfaen"/>
                <w:b/>
                <w:color w:val="000000"/>
                <w:lang w:val="ka-GE"/>
              </w:rPr>
              <w:t>კათედრები</w:t>
            </w:r>
          </w:p>
        </w:tc>
        <w:tc>
          <w:tcPr>
            <w:tcW w:w="3240" w:type="dxa"/>
          </w:tcPr>
          <w:p w:rsidR="000C2346" w:rsidRDefault="00DB31A6" w:rsidP="00791C09">
            <w:pPr>
              <w:tabs>
                <w:tab w:val="left" w:pos="1560"/>
              </w:tabs>
              <w:jc w:val="both"/>
              <w:rPr>
                <w:rFonts w:ascii="Sylfaen" w:hAnsi="Sylfaen"/>
                <w:b/>
                <w:color w:val="000000"/>
                <w:lang w:val="ka-GE"/>
              </w:rPr>
            </w:pPr>
            <w:r>
              <w:rPr>
                <w:rFonts w:ascii="Sylfaen" w:hAnsi="Sylfaen"/>
                <w:b/>
                <w:color w:val="000000"/>
                <w:lang w:val="ka-GE"/>
              </w:rPr>
              <w:t>მონიტორინგი</w:t>
            </w:r>
          </w:p>
          <w:p w:rsidR="00DB31A6" w:rsidRPr="006018F3" w:rsidRDefault="00DB31A6" w:rsidP="00791C09">
            <w:pPr>
              <w:tabs>
                <w:tab w:val="left" w:pos="1560"/>
              </w:tabs>
              <w:jc w:val="both"/>
              <w:rPr>
                <w:rFonts w:ascii="Sylfaen" w:hAnsi="Sylfaen"/>
                <w:b/>
                <w:color w:val="000000"/>
                <w:lang w:val="ka-GE"/>
              </w:rPr>
            </w:pPr>
            <w:r>
              <w:rPr>
                <w:rFonts w:ascii="Sylfaen" w:hAnsi="Sylfaen"/>
                <w:b/>
                <w:color w:val="000000"/>
                <w:lang w:val="ka-GE"/>
              </w:rPr>
              <w:t xml:space="preserve">რეფლექსია </w:t>
            </w:r>
          </w:p>
        </w:tc>
      </w:tr>
      <w:tr w:rsidR="004C31FE" w:rsidTr="00C601EB">
        <w:tc>
          <w:tcPr>
            <w:tcW w:w="3863" w:type="dxa"/>
          </w:tcPr>
          <w:p w:rsidR="004C31FE" w:rsidRDefault="004C31FE" w:rsidP="00682DF9">
            <w:pPr>
              <w:pStyle w:val="ListParagraph"/>
              <w:numPr>
                <w:ilvl w:val="0"/>
                <w:numId w:val="14"/>
              </w:numPr>
              <w:tabs>
                <w:tab w:val="left" w:pos="1560"/>
              </w:tabs>
              <w:jc w:val="both"/>
              <w:rPr>
                <w:rFonts w:ascii="Sylfaen" w:hAnsi="Sylfaen"/>
                <w:b/>
                <w:szCs w:val="24"/>
                <w:lang w:val="ka-GE" w:eastAsia="ru-RU"/>
              </w:rPr>
            </w:pPr>
            <w:r w:rsidRPr="006018F3">
              <w:rPr>
                <w:rFonts w:ascii="Sylfaen" w:hAnsi="Sylfaen" w:cs="Arial"/>
                <w:b/>
                <w:color w:val="000000"/>
                <w:shd w:val="clear" w:color="auto" w:fill="FFFFFF"/>
                <w:lang w:val="da-DK" w:eastAsia="ru-RU"/>
              </w:rPr>
              <w:t>ლაბორატიული სამუშაოების</w:t>
            </w:r>
            <w:r w:rsidRPr="006018F3">
              <w:rPr>
                <w:rFonts w:cs="Arial"/>
                <w:b/>
                <w:color w:val="000000"/>
                <w:shd w:val="clear" w:color="auto" w:fill="FFFFFF"/>
                <w:lang w:val="da-DK" w:eastAsia="ru-RU"/>
              </w:rPr>
              <w:t xml:space="preserve">, </w:t>
            </w:r>
            <w:r w:rsidRPr="006018F3">
              <w:rPr>
                <w:rFonts w:ascii="Sylfaen" w:hAnsi="Sylfaen" w:cs="Arial"/>
                <w:b/>
                <w:color w:val="000000"/>
                <w:shd w:val="clear" w:color="auto" w:fill="FFFFFF"/>
                <w:lang w:val="da-DK" w:eastAsia="ru-RU"/>
              </w:rPr>
              <w:t>შემაჯამებელი დავალებებისა და გამოცდების მიმდინარეობაზე პერმანენტული კონტროლის განხორციელება</w:t>
            </w:r>
          </w:p>
        </w:tc>
        <w:tc>
          <w:tcPr>
            <w:tcW w:w="811" w:type="dxa"/>
            <w:shd w:val="clear" w:color="auto" w:fill="BDD6EE" w:themeFill="accent1" w:themeFillTint="66"/>
          </w:tcPr>
          <w:p w:rsidR="004C31FE" w:rsidRPr="006018F3" w:rsidRDefault="004C31FE" w:rsidP="00791C09">
            <w:pPr>
              <w:tabs>
                <w:tab w:val="left" w:pos="1560"/>
              </w:tabs>
              <w:jc w:val="both"/>
              <w:rPr>
                <w:rFonts w:ascii="Sylfaen" w:hAnsi="Sylfaen"/>
                <w:b/>
                <w:color w:val="000000"/>
                <w:lang w:val="ka-GE"/>
              </w:rPr>
            </w:pPr>
          </w:p>
        </w:tc>
        <w:tc>
          <w:tcPr>
            <w:tcW w:w="778" w:type="dxa"/>
            <w:shd w:val="clear" w:color="auto" w:fill="BDD6EE" w:themeFill="accent1" w:themeFillTint="66"/>
          </w:tcPr>
          <w:p w:rsidR="004C31FE" w:rsidRPr="006018F3" w:rsidRDefault="004C31FE" w:rsidP="00791C09">
            <w:pPr>
              <w:tabs>
                <w:tab w:val="left" w:pos="1560"/>
              </w:tabs>
              <w:jc w:val="both"/>
              <w:rPr>
                <w:rFonts w:ascii="Sylfaen" w:hAnsi="Sylfaen"/>
                <w:b/>
                <w:color w:val="000000"/>
                <w:lang w:val="ka-GE"/>
              </w:rPr>
            </w:pPr>
          </w:p>
        </w:tc>
        <w:tc>
          <w:tcPr>
            <w:tcW w:w="828" w:type="dxa"/>
            <w:gridSpan w:val="2"/>
            <w:shd w:val="clear" w:color="auto" w:fill="BDD6EE" w:themeFill="accent1" w:themeFillTint="66"/>
          </w:tcPr>
          <w:p w:rsidR="004C31FE" w:rsidRPr="006018F3" w:rsidRDefault="004C31FE" w:rsidP="00791C09">
            <w:pPr>
              <w:tabs>
                <w:tab w:val="left" w:pos="1560"/>
              </w:tabs>
              <w:jc w:val="both"/>
              <w:rPr>
                <w:rFonts w:ascii="Sylfaen" w:hAnsi="Sylfaen"/>
                <w:b/>
                <w:color w:val="000000"/>
                <w:lang w:val="ka-GE"/>
              </w:rPr>
            </w:pPr>
          </w:p>
        </w:tc>
        <w:tc>
          <w:tcPr>
            <w:tcW w:w="778" w:type="dxa"/>
            <w:gridSpan w:val="2"/>
            <w:shd w:val="clear" w:color="auto" w:fill="BDD6EE" w:themeFill="accent1" w:themeFillTint="66"/>
          </w:tcPr>
          <w:p w:rsidR="004C31FE" w:rsidRPr="006018F3" w:rsidRDefault="004C31FE" w:rsidP="00791C09">
            <w:pPr>
              <w:tabs>
                <w:tab w:val="left" w:pos="1560"/>
              </w:tabs>
              <w:jc w:val="both"/>
              <w:rPr>
                <w:rFonts w:ascii="Sylfaen" w:hAnsi="Sylfaen"/>
                <w:b/>
                <w:color w:val="000000"/>
                <w:lang w:val="ka-GE"/>
              </w:rPr>
            </w:pPr>
          </w:p>
        </w:tc>
        <w:tc>
          <w:tcPr>
            <w:tcW w:w="828" w:type="dxa"/>
            <w:gridSpan w:val="2"/>
            <w:shd w:val="clear" w:color="auto" w:fill="BDD6EE" w:themeFill="accent1" w:themeFillTint="66"/>
          </w:tcPr>
          <w:p w:rsidR="004C31FE" w:rsidRPr="006018F3" w:rsidRDefault="004C31FE" w:rsidP="00791C09">
            <w:pPr>
              <w:tabs>
                <w:tab w:val="left" w:pos="1560"/>
              </w:tabs>
              <w:jc w:val="both"/>
              <w:rPr>
                <w:rFonts w:ascii="Sylfaen" w:hAnsi="Sylfaen"/>
                <w:b/>
                <w:color w:val="000000"/>
                <w:lang w:val="ka-GE"/>
              </w:rPr>
            </w:pPr>
          </w:p>
        </w:tc>
        <w:tc>
          <w:tcPr>
            <w:tcW w:w="844" w:type="dxa"/>
            <w:gridSpan w:val="2"/>
            <w:shd w:val="clear" w:color="auto" w:fill="BDD6EE" w:themeFill="accent1" w:themeFillTint="66"/>
          </w:tcPr>
          <w:p w:rsidR="004C31FE" w:rsidRPr="006018F3" w:rsidRDefault="004C31FE" w:rsidP="00791C09">
            <w:pPr>
              <w:tabs>
                <w:tab w:val="left" w:pos="1560"/>
              </w:tabs>
              <w:jc w:val="both"/>
              <w:rPr>
                <w:rFonts w:ascii="Sylfaen" w:hAnsi="Sylfaen"/>
                <w:b/>
                <w:color w:val="000000"/>
                <w:lang w:val="ka-GE"/>
              </w:rPr>
            </w:pPr>
          </w:p>
        </w:tc>
        <w:tc>
          <w:tcPr>
            <w:tcW w:w="810" w:type="dxa"/>
            <w:shd w:val="clear" w:color="auto" w:fill="BDD6EE" w:themeFill="accent1" w:themeFillTint="66"/>
          </w:tcPr>
          <w:p w:rsidR="004C31FE" w:rsidRPr="006018F3" w:rsidRDefault="004C31FE" w:rsidP="00791C09">
            <w:pPr>
              <w:tabs>
                <w:tab w:val="left" w:pos="1560"/>
              </w:tabs>
              <w:jc w:val="both"/>
              <w:rPr>
                <w:rFonts w:ascii="Sylfaen" w:hAnsi="Sylfaen"/>
                <w:b/>
                <w:color w:val="000000"/>
                <w:lang w:val="ka-GE"/>
              </w:rPr>
            </w:pPr>
          </w:p>
        </w:tc>
        <w:tc>
          <w:tcPr>
            <w:tcW w:w="2340" w:type="dxa"/>
          </w:tcPr>
          <w:p w:rsidR="00457075" w:rsidRDefault="00457075" w:rsidP="00457075">
            <w:pPr>
              <w:tabs>
                <w:tab w:val="left" w:pos="1560"/>
              </w:tabs>
              <w:jc w:val="both"/>
              <w:rPr>
                <w:rFonts w:ascii="Sylfaen" w:hAnsi="Sylfaen"/>
                <w:b/>
                <w:color w:val="000000"/>
                <w:lang w:val="ka-GE"/>
              </w:rPr>
            </w:pPr>
            <w:r>
              <w:rPr>
                <w:rFonts w:ascii="Sylfaen" w:hAnsi="Sylfaen"/>
                <w:b/>
                <w:color w:val="000000"/>
                <w:lang w:val="ka-GE"/>
              </w:rPr>
              <w:t>დირექცია</w:t>
            </w:r>
          </w:p>
          <w:p w:rsidR="004C31FE" w:rsidRDefault="00457075" w:rsidP="00457075">
            <w:pPr>
              <w:tabs>
                <w:tab w:val="left" w:pos="1560"/>
              </w:tabs>
              <w:jc w:val="both"/>
              <w:rPr>
                <w:rFonts w:ascii="Sylfaen" w:hAnsi="Sylfaen"/>
                <w:b/>
                <w:color w:val="000000"/>
                <w:lang w:val="ka-GE"/>
              </w:rPr>
            </w:pPr>
            <w:r>
              <w:rPr>
                <w:rFonts w:ascii="Sylfaen" w:hAnsi="Sylfaen"/>
                <w:b/>
                <w:color w:val="000000"/>
                <w:lang w:val="ka-GE"/>
              </w:rPr>
              <w:t>კათედრები</w:t>
            </w:r>
          </w:p>
          <w:p w:rsidR="00457075" w:rsidRPr="006018F3" w:rsidRDefault="00457075" w:rsidP="00DB31A6">
            <w:pPr>
              <w:tabs>
                <w:tab w:val="left" w:pos="1560"/>
              </w:tabs>
              <w:jc w:val="both"/>
              <w:rPr>
                <w:rFonts w:ascii="Sylfaen" w:hAnsi="Sylfaen"/>
                <w:b/>
                <w:color w:val="000000"/>
                <w:lang w:val="ka-GE"/>
              </w:rPr>
            </w:pPr>
            <w:r>
              <w:rPr>
                <w:rFonts w:ascii="Sylfaen" w:hAnsi="Sylfaen"/>
                <w:b/>
                <w:color w:val="000000"/>
                <w:lang w:val="ka-GE"/>
              </w:rPr>
              <w:t xml:space="preserve">მონიტორინგის </w:t>
            </w:r>
            <w:r w:rsidR="00DB31A6">
              <w:rPr>
                <w:rFonts w:ascii="Sylfaen" w:hAnsi="Sylfaen"/>
                <w:b/>
                <w:color w:val="000000"/>
                <w:lang w:val="ka-GE"/>
              </w:rPr>
              <w:t>ჯგუფი</w:t>
            </w:r>
          </w:p>
        </w:tc>
        <w:tc>
          <w:tcPr>
            <w:tcW w:w="3240" w:type="dxa"/>
          </w:tcPr>
          <w:p w:rsidR="004C31FE" w:rsidRDefault="00DB31A6" w:rsidP="00791C09">
            <w:pPr>
              <w:tabs>
                <w:tab w:val="left" w:pos="1560"/>
              </w:tabs>
              <w:jc w:val="both"/>
              <w:rPr>
                <w:rFonts w:ascii="Sylfaen" w:hAnsi="Sylfaen"/>
                <w:b/>
                <w:color w:val="000000"/>
                <w:lang w:val="ka-GE"/>
              </w:rPr>
            </w:pPr>
            <w:proofErr w:type="spellStart"/>
            <w:r>
              <w:rPr>
                <w:rFonts w:ascii="Sylfaen" w:hAnsi="Sylfaen"/>
                <w:b/>
                <w:color w:val="000000"/>
                <w:lang w:val="ka-GE"/>
              </w:rPr>
              <w:t>კურიკულუმი</w:t>
            </w:r>
            <w:proofErr w:type="spellEnd"/>
          </w:p>
          <w:p w:rsidR="00DB31A6" w:rsidRPr="006018F3" w:rsidRDefault="00DB31A6" w:rsidP="00791C09">
            <w:pPr>
              <w:tabs>
                <w:tab w:val="left" w:pos="1560"/>
              </w:tabs>
              <w:jc w:val="both"/>
              <w:rPr>
                <w:rFonts w:ascii="Sylfaen" w:hAnsi="Sylfaen"/>
                <w:b/>
                <w:color w:val="000000"/>
                <w:lang w:val="ka-GE"/>
              </w:rPr>
            </w:pPr>
            <w:r>
              <w:rPr>
                <w:rFonts w:ascii="Sylfaen" w:hAnsi="Sylfaen"/>
                <w:b/>
                <w:color w:val="000000"/>
                <w:lang w:val="ka-GE"/>
              </w:rPr>
              <w:t xml:space="preserve">რეფლექსიები (კომპლექსური, </w:t>
            </w:r>
            <w:proofErr w:type="spellStart"/>
            <w:r>
              <w:rPr>
                <w:rFonts w:ascii="Sylfaen" w:hAnsi="Sylfaen"/>
                <w:b/>
                <w:color w:val="000000"/>
                <w:lang w:val="ka-GE"/>
              </w:rPr>
              <w:t>კურიკულუმი</w:t>
            </w:r>
            <w:proofErr w:type="spellEnd"/>
            <w:r>
              <w:rPr>
                <w:rFonts w:ascii="Sylfaen" w:hAnsi="Sylfaen"/>
                <w:b/>
                <w:color w:val="000000"/>
                <w:lang w:val="ka-GE"/>
              </w:rPr>
              <w:t>)</w:t>
            </w:r>
          </w:p>
        </w:tc>
      </w:tr>
      <w:tr w:rsidR="000C2346" w:rsidTr="0078571B">
        <w:tc>
          <w:tcPr>
            <w:tcW w:w="15120" w:type="dxa"/>
            <w:gridSpan w:val="14"/>
          </w:tcPr>
          <w:p w:rsidR="000C2346" w:rsidRPr="000C2346" w:rsidRDefault="000C2346" w:rsidP="000C2346">
            <w:pPr>
              <w:pStyle w:val="ListParagraph"/>
              <w:numPr>
                <w:ilvl w:val="0"/>
                <w:numId w:val="13"/>
              </w:numPr>
              <w:tabs>
                <w:tab w:val="left" w:pos="1560"/>
              </w:tabs>
              <w:spacing w:after="0" w:line="240" w:lineRule="auto"/>
              <w:jc w:val="center"/>
              <w:rPr>
                <w:rFonts w:ascii="Sylfaen" w:hAnsi="Sylfaen" w:cs="Arial"/>
                <w:b/>
                <w:color w:val="000000"/>
                <w:sz w:val="24"/>
                <w:szCs w:val="24"/>
                <w:shd w:val="clear" w:color="auto" w:fill="FFFFFF"/>
                <w:lang w:val="da-DK" w:eastAsia="ru-RU"/>
              </w:rPr>
            </w:pPr>
            <w:r w:rsidRPr="000C2346">
              <w:rPr>
                <w:rFonts w:ascii="Sylfaen" w:hAnsi="Sylfaen" w:cs="Arial"/>
                <w:b/>
                <w:color w:val="000000"/>
                <w:sz w:val="24"/>
                <w:szCs w:val="24"/>
                <w:shd w:val="clear" w:color="auto" w:fill="FFFFFF"/>
                <w:lang w:val="ka-GE" w:eastAsia="ru-RU"/>
              </w:rPr>
              <w:t>სასკოლო საზოგადოების თემთან ურთიერთობის გაძლიერება</w:t>
            </w:r>
          </w:p>
        </w:tc>
      </w:tr>
      <w:tr w:rsidR="000C2346" w:rsidTr="00C601EB">
        <w:tc>
          <w:tcPr>
            <w:tcW w:w="3863" w:type="dxa"/>
          </w:tcPr>
          <w:p w:rsidR="000C2346" w:rsidRPr="000C2346" w:rsidRDefault="004364C7" w:rsidP="00C601EB">
            <w:pPr>
              <w:pStyle w:val="ListParagraph"/>
              <w:numPr>
                <w:ilvl w:val="0"/>
                <w:numId w:val="15"/>
              </w:numPr>
              <w:tabs>
                <w:tab w:val="left" w:pos="1560"/>
              </w:tabs>
              <w:jc w:val="both"/>
              <w:rPr>
                <w:rFonts w:ascii="Sylfaen" w:hAnsi="Sylfaen"/>
                <w:b/>
                <w:szCs w:val="24"/>
                <w:lang w:val="ka-GE" w:eastAsia="ru-RU"/>
              </w:rPr>
            </w:pPr>
            <w:r>
              <w:rPr>
                <w:rFonts w:ascii="Sylfaen" w:hAnsi="Sylfaen"/>
                <w:b/>
                <w:szCs w:val="24"/>
                <w:lang w:val="ka-GE" w:eastAsia="ru-RU"/>
              </w:rPr>
              <w:t>სკოლის გადაქცევა კულტურულ</w:t>
            </w:r>
            <w:r w:rsidR="00C601EB">
              <w:rPr>
                <w:rFonts w:ascii="Sylfaen" w:hAnsi="Sylfaen"/>
                <w:b/>
                <w:szCs w:val="24"/>
                <w:lang w:val="ka-GE" w:eastAsia="ru-RU"/>
              </w:rPr>
              <w:t xml:space="preserve"> და სპორტულ </w:t>
            </w:r>
            <w:r>
              <w:rPr>
                <w:rFonts w:ascii="Sylfaen" w:hAnsi="Sylfaen"/>
                <w:b/>
                <w:szCs w:val="24"/>
                <w:lang w:val="ka-GE" w:eastAsia="ru-RU"/>
              </w:rPr>
              <w:t xml:space="preserve">ცენტრად </w:t>
            </w:r>
          </w:p>
        </w:tc>
        <w:tc>
          <w:tcPr>
            <w:tcW w:w="811" w:type="dxa"/>
          </w:tcPr>
          <w:p w:rsidR="000C2346" w:rsidRPr="006018F3" w:rsidRDefault="000C2346" w:rsidP="00791C09">
            <w:pPr>
              <w:tabs>
                <w:tab w:val="left" w:pos="1560"/>
              </w:tabs>
              <w:jc w:val="both"/>
              <w:rPr>
                <w:rFonts w:ascii="Sylfaen" w:hAnsi="Sylfaen"/>
                <w:b/>
                <w:color w:val="000000"/>
                <w:lang w:val="ka-GE"/>
              </w:rPr>
            </w:pPr>
          </w:p>
        </w:tc>
        <w:tc>
          <w:tcPr>
            <w:tcW w:w="778" w:type="dxa"/>
          </w:tcPr>
          <w:p w:rsidR="000C2346" w:rsidRPr="006018F3" w:rsidRDefault="000C2346" w:rsidP="00791C09">
            <w:pPr>
              <w:tabs>
                <w:tab w:val="left" w:pos="1560"/>
              </w:tabs>
              <w:jc w:val="both"/>
              <w:rPr>
                <w:rFonts w:ascii="Sylfaen" w:hAnsi="Sylfaen"/>
                <w:b/>
                <w:color w:val="000000"/>
                <w:lang w:val="ka-GE"/>
              </w:rPr>
            </w:pPr>
          </w:p>
        </w:tc>
        <w:tc>
          <w:tcPr>
            <w:tcW w:w="828" w:type="dxa"/>
            <w:gridSpan w:val="2"/>
            <w:shd w:val="clear" w:color="auto" w:fill="BDD6EE" w:themeFill="accent1" w:themeFillTint="66"/>
          </w:tcPr>
          <w:p w:rsidR="000C2346" w:rsidRPr="006018F3" w:rsidRDefault="000C2346" w:rsidP="00791C09">
            <w:pPr>
              <w:tabs>
                <w:tab w:val="left" w:pos="1560"/>
              </w:tabs>
              <w:jc w:val="both"/>
              <w:rPr>
                <w:rFonts w:ascii="Sylfaen" w:hAnsi="Sylfaen"/>
                <w:b/>
                <w:color w:val="000000"/>
                <w:lang w:val="ka-GE"/>
              </w:rPr>
            </w:pPr>
          </w:p>
        </w:tc>
        <w:tc>
          <w:tcPr>
            <w:tcW w:w="778" w:type="dxa"/>
            <w:gridSpan w:val="2"/>
            <w:shd w:val="clear" w:color="auto" w:fill="BDD6EE" w:themeFill="accent1" w:themeFillTint="66"/>
          </w:tcPr>
          <w:p w:rsidR="000C2346" w:rsidRPr="006018F3" w:rsidRDefault="000C2346" w:rsidP="00791C09">
            <w:pPr>
              <w:tabs>
                <w:tab w:val="left" w:pos="1560"/>
              </w:tabs>
              <w:jc w:val="both"/>
              <w:rPr>
                <w:rFonts w:ascii="Sylfaen" w:hAnsi="Sylfaen"/>
                <w:b/>
                <w:color w:val="000000"/>
                <w:lang w:val="ka-GE"/>
              </w:rPr>
            </w:pPr>
          </w:p>
        </w:tc>
        <w:tc>
          <w:tcPr>
            <w:tcW w:w="828" w:type="dxa"/>
            <w:gridSpan w:val="2"/>
            <w:shd w:val="clear" w:color="auto" w:fill="BDD6EE" w:themeFill="accent1" w:themeFillTint="66"/>
          </w:tcPr>
          <w:p w:rsidR="000C2346" w:rsidRPr="006018F3" w:rsidRDefault="000C2346" w:rsidP="00791C09">
            <w:pPr>
              <w:tabs>
                <w:tab w:val="left" w:pos="1560"/>
              </w:tabs>
              <w:jc w:val="both"/>
              <w:rPr>
                <w:rFonts w:ascii="Sylfaen" w:hAnsi="Sylfaen"/>
                <w:b/>
                <w:color w:val="000000"/>
                <w:lang w:val="ka-GE"/>
              </w:rPr>
            </w:pPr>
          </w:p>
        </w:tc>
        <w:tc>
          <w:tcPr>
            <w:tcW w:w="844" w:type="dxa"/>
            <w:gridSpan w:val="2"/>
            <w:shd w:val="clear" w:color="auto" w:fill="BDD6EE" w:themeFill="accent1" w:themeFillTint="66"/>
          </w:tcPr>
          <w:p w:rsidR="000C2346" w:rsidRPr="006018F3" w:rsidRDefault="000C2346" w:rsidP="00791C09">
            <w:pPr>
              <w:tabs>
                <w:tab w:val="left" w:pos="1560"/>
              </w:tabs>
              <w:jc w:val="both"/>
              <w:rPr>
                <w:rFonts w:ascii="Sylfaen" w:hAnsi="Sylfaen"/>
                <w:b/>
                <w:color w:val="000000"/>
                <w:lang w:val="ka-GE"/>
              </w:rPr>
            </w:pPr>
          </w:p>
        </w:tc>
        <w:tc>
          <w:tcPr>
            <w:tcW w:w="810" w:type="dxa"/>
            <w:shd w:val="clear" w:color="auto" w:fill="BDD6EE" w:themeFill="accent1" w:themeFillTint="66"/>
          </w:tcPr>
          <w:p w:rsidR="000C2346" w:rsidRPr="006018F3" w:rsidRDefault="000C2346" w:rsidP="00791C09">
            <w:pPr>
              <w:tabs>
                <w:tab w:val="left" w:pos="1560"/>
              </w:tabs>
              <w:jc w:val="both"/>
              <w:rPr>
                <w:rFonts w:ascii="Sylfaen" w:hAnsi="Sylfaen"/>
                <w:b/>
                <w:color w:val="000000"/>
                <w:lang w:val="ka-GE"/>
              </w:rPr>
            </w:pPr>
          </w:p>
        </w:tc>
        <w:tc>
          <w:tcPr>
            <w:tcW w:w="2340" w:type="dxa"/>
          </w:tcPr>
          <w:p w:rsidR="00457075" w:rsidRDefault="00457075" w:rsidP="00457075">
            <w:pPr>
              <w:tabs>
                <w:tab w:val="left" w:pos="1560"/>
              </w:tabs>
              <w:jc w:val="both"/>
              <w:rPr>
                <w:rFonts w:ascii="Sylfaen" w:hAnsi="Sylfaen"/>
                <w:b/>
                <w:color w:val="000000"/>
                <w:lang w:val="ka-GE"/>
              </w:rPr>
            </w:pPr>
            <w:r>
              <w:rPr>
                <w:rFonts w:ascii="Sylfaen" w:hAnsi="Sylfaen"/>
                <w:b/>
                <w:color w:val="000000"/>
                <w:lang w:val="ka-GE"/>
              </w:rPr>
              <w:t>დირექცია</w:t>
            </w:r>
          </w:p>
          <w:p w:rsidR="000C2346" w:rsidRPr="006018F3" w:rsidRDefault="00457075" w:rsidP="00457075">
            <w:pPr>
              <w:tabs>
                <w:tab w:val="left" w:pos="1560"/>
              </w:tabs>
              <w:jc w:val="both"/>
              <w:rPr>
                <w:rFonts w:ascii="Sylfaen" w:hAnsi="Sylfaen"/>
                <w:b/>
                <w:color w:val="000000"/>
                <w:lang w:val="ka-GE"/>
              </w:rPr>
            </w:pPr>
            <w:r>
              <w:rPr>
                <w:rFonts w:ascii="Sylfaen" w:hAnsi="Sylfaen"/>
                <w:b/>
                <w:color w:val="000000"/>
                <w:lang w:val="ka-GE"/>
              </w:rPr>
              <w:t>კათედრები</w:t>
            </w:r>
          </w:p>
        </w:tc>
        <w:tc>
          <w:tcPr>
            <w:tcW w:w="3240" w:type="dxa"/>
          </w:tcPr>
          <w:p w:rsidR="000C2346" w:rsidRDefault="00DB31A6" w:rsidP="00791C09">
            <w:pPr>
              <w:tabs>
                <w:tab w:val="left" w:pos="1560"/>
              </w:tabs>
              <w:jc w:val="both"/>
              <w:rPr>
                <w:rFonts w:ascii="Sylfaen" w:hAnsi="Sylfaen"/>
                <w:b/>
                <w:color w:val="000000"/>
                <w:lang w:val="ka-GE"/>
              </w:rPr>
            </w:pPr>
            <w:r>
              <w:rPr>
                <w:rFonts w:ascii="Sylfaen" w:hAnsi="Sylfaen"/>
                <w:b/>
                <w:color w:val="000000"/>
                <w:lang w:val="ka-GE"/>
              </w:rPr>
              <w:t>გამოკითხვა</w:t>
            </w:r>
          </w:p>
          <w:p w:rsidR="00DB31A6" w:rsidRPr="006018F3" w:rsidRDefault="00DB31A6" w:rsidP="00791C09">
            <w:pPr>
              <w:tabs>
                <w:tab w:val="left" w:pos="1560"/>
              </w:tabs>
              <w:jc w:val="both"/>
              <w:rPr>
                <w:rFonts w:ascii="Sylfaen" w:hAnsi="Sylfaen"/>
                <w:b/>
                <w:color w:val="000000"/>
                <w:lang w:val="ka-GE"/>
              </w:rPr>
            </w:pPr>
            <w:r>
              <w:rPr>
                <w:rFonts w:ascii="Sylfaen" w:hAnsi="Sylfaen"/>
                <w:b/>
                <w:color w:val="000000"/>
                <w:lang w:val="ka-GE"/>
              </w:rPr>
              <w:t>პროექტი</w:t>
            </w:r>
          </w:p>
        </w:tc>
      </w:tr>
      <w:tr w:rsidR="000C2346" w:rsidTr="00C601EB">
        <w:tc>
          <w:tcPr>
            <w:tcW w:w="3863" w:type="dxa"/>
          </w:tcPr>
          <w:p w:rsidR="000C2346" w:rsidRPr="000C2346" w:rsidRDefault="004364C7" w:rsidP="000C2346">
            <w:pPr>
              <w:pStyle w:val="ListParagraph"/>
              <w:numPr>
                <w:ilvl w:val="0"/>
                <w:numId w:val="15"/>
              </w:numPr>
              <w:tabs>
                <w:tab w:val="left" w:pos="1560"/>
              </w:tabs>
              <w:jc w:val="both"/>
              <w:rPr>
                <w:rFonts w:ascii="Sylfaen" w:hAnsi="Sylfaen"/>
                <w:b/>
                <w:szCs w:val="24"/>
                <w:lang w:val="ka-GE" w:eastAsia="ru-RU"/>
              </w:rPr>
            </w:pPr>
            <w:r>
              <w:rPr>
                <w:rFonts w:ascii="Sylfaen" w:hAnsi="Sylfaen"/>
                <w:b/>
                <w:szCs w:val="24"/>
                <w:lang w:val="ka-GE" w:eastAsia="ru-RU"/>
              </w:rPr>
              <w:lastRenderedPageBreak/>
              <w:t>სკოლის ინფრასტრუქტურის და რესურსების ხელმისაწვდომობა</w:t>
            </w:r>
          </w:p>
        </w:tc>
        <w:tc>
          <w:tcPr>
            <w:tcW w:w="811" w:type="dxa"/>
            <w:shd w:val="clear" w:color="auto" w:fill="BDD6EE" w:themeFill="accent1" w:themeFillTint="66"/>
          </w:tcPr>
          <w:p w:rsidR="000C2346" w:rsidRPr="006018F3" w:rsidRDefault="000C2346" w:rsidP="00791C09">
            <w:pPr>
              <w:tabs>
                <w:tab w:val="left" w:pos="1560"/>
              </w:tabs>
              <w:jc w:val="both"/>
              <w:rPr>
                <w:rFonts w:ascii="Sylfaen" w:hAnsi="Sylfaen"/>
                <w:b/>
                <w:color w:val="000000"/>
                <w:lang w:val="ka-GE"/>
              </w:rPr>
            </w:pPr>
          </w:p>
        </w:tc>
        <w:tc>
          <w:tcPr>
            <w:tcW w:w="778" w:type="dxa"/>
            <w:shd w:val="clear" w:color="auto" w:fill="BDD6EE" w:themeFill="accent1" w:themeFillTint="66"/>
          </w:tcPr>
          <w:p w:rsidR="000C2346" w:rsidRPr="006018F3" w:rsidRDefault="000C2346" w:rsidP="00791C09">
            <w:pPr>
              <w:tabs>
                <w:tab w:val="left" w:pos="1560"/>
              </w:tabs>
              <w:jc w:val="both"/>
              <w:rPr>
                <w:rFonts w:ascii="Sylfaen" w:hAnsi="Sylfaen"/>
                <w:b/>
                <w:color w:val="000000"/>
                <w:lang w:val="ka-GE"/>
              </w:rPr>
            </w:pPr>
          </w:p>
        </w:tc>
        <w:tc>
          <w:tcPr>
            <w:tcW w:w="828" w:type="dxa"/>
            <w:gridSpan w:val="2"/>
            <w:shd w:val="clear" w:color="auto" w:fill="BDD6EE" w:themeFill="accent1" w:themeFillTint="66"/>
          </w:tcPr>
          <w:p w:rsidR="000C2346" w:rsidRPr="006018F3" w:rsidRDefault="000C2346" w:rsidP="00791C09">
            <w:pPr>
              <w:tabs>
                <w:tab w:val="left" w:pos="1560"/>
              </w:tabs>
              <w:jc w:val="both"/>
              <w:rPr>
                <w:rFonts w:ascii="Sylfaen" w:hAnsi="Sylfaen"/>
                <w:b/>
                <w:color w:val="000000"/>
                <w:lang w:val="ka-GE"/>
              </w:rPr>
            </w:pPr>
          </w:p>
        </w:tc>
        <w:tc>
          <w:tcPr>
            <w:tcW w:w="778" w:type="dxa"/>
            <w:gridSpan w:val="2"/>
            <w:shd w:val="clear" w:color="auto" w:fill="BDD6EE" w:themeFill="accent1" w:themeFillTint="66"/>
          </w:tcPr>
          <w:p w:rsidR="000C2346" w:rsidRPr="006018F3" w:rsidRDefault="000C2346" w:rsidP="00791C09">
            <w:pPr>
              <w:tabs>
                <w:tab w:val="left" w:pos="1560"/>
              </w:tabs>
              <w:jc w:val="both"/>
              <w:rPr>
                <w:rFonts w:ascii="Sylfaen" w:hAnsi="Sylfaen"/>
                <w:b/>
                <w:color w:val="000000"/>
                <w:lang w:val="ka-GE"/>
              </w:rPr>
            </w:pPr>
          </w:p>
        </w:tc>
        <w:tc>
          <w:tcPr>
            <w:tcW w:w="828" w:type="dxa"/>
            <w:gridSpan w:val="2"/>
            <w:shd w:val="clear" w:color="auto" w:fill="BDD6EE" w:themeFill="accent1" w:themeFillTint="66"/>
          </w:tcPr>
          <w:p w:rsidR="000C2346" w:rsidRPr="006018F3" w:rsidRDefault="000C2346" w:rsidP="00791C09">
            <w:pPr>
              <w:tabs>
                <w:tab w:val="left" w:pos="1560"/>
              </w:tabs>
              <w:jc w:val="both"/>
              <w:rPr>
                <w:rFonts w:ascii="Sylfaen" w:hAnsi="Sylfaen"/>
                <w:b/>
                <w:color w:val="000000"/>
                <w:lang w:val="ka-GE"/>
              </w:rPr>
            </w:pPr>
          </w:p>
        </w:tc>
        <w:tc>
          <w:tcPr>
            <w:tcW w:w="844" w:type="dxa"/>
            <w:gridSpan w:val="2"/>
            <w:shd w:val="clear" w:color="auto" w:fill="BDD6EE" w:themeFill="accent1" w:themeFillTint="66"/>
          </w:tcPr>
          <w:p w:rsidR="000C2346" w:rsidRPr="006018F3" w:rsidRDefault="000C2346" w:rsidP="00791C09">
            <w:pPr>
              <w:tabs>
                <w:tab w:val="left" w:pos="1560"/>
              </w:tabs>
              <w:jc w:val="both"/>
              <w:rPr>
                <w:rFonts w:ascii="Sylfaen" w:hAnsi="Sylfaen"/>
                <w:b/>
                <w:color w:val="000000"/>
                <w:lang w:val="ka-GE"/>
              </w:rPr>
            </w:pPr>
          </w:p>
        </w:tc>
        <w:tc>
          <w:tcPr>
            <w:tcW w:w="810" w:type="dxa"/>
            <w:shd w:val="clear" w:color="auto" w:fill="BDD6EE" w:themeFill="accent1" w:themeFillTint="66"/>
          </w:tcPr>
          <w:p w:rsidR="000C2346" w:rsidRPr="006018F3" w:rsidRDefault="000C2346" w:rsidP="00791C09">
            <w:pPr>
              <w:tabs>
                <w:tab w:val="left" w:pos="1560"/>
              </w:tabs>
              <w:jc w:val="both"/>
              <w:rPr>
                <w:rFonts w:ascii="Sylfaen" w:hAnsi="Sylfaen"/>
                <w:b/>
                <w:color w:val="000000"/>
                <w:lang w:val="ka-GE"/>
              </w:rPr>
            </w:pPr>
          </w:p>
        </w:tc>
        <w:tc>
          <w:tcPr>
            <w:tcW w:w="2340" w:type="dxa"/>
          </w:tcPr>
          <w:p w:rsidR="00457075" w:rsidRDefault="00457075" w:rsidP="00457075">
            <w:pPr>
              <w:tabs>
                <w:tab w:val="left" w:pos="1560"/>
              </w:tabs>
              <w:jc w:val="both"/>
              <w:rPr>
                <w:rFonts w:ascii="Sylfaen" w:hAnsi="Sylfaen"/>
                <w:b/>
                <w:color w:val="000000"/>
                <w:lang w:val="ka-GE"/>
              </w:rPr>
            </w:pPr>
            <w:r>
              <w:rPr>
                <w:rFonts w:ascii="Sylfaen" w:hAnsi="Sylfaen"/>
                <w:b/>
                <w:color w:val="000000"/>
                <w:lang w:val="ka-GE"/>
              </w:rPr>
              <w:t>დირექცია</w:t>
            </w:r>
          </w:p>
          <w:p w:rsidR="000C2346" w:rsidRPr="006018F3" w:rsidRDefault="00457075" w:rsidP="00457075">
            <w:pPr>
              <w:tabs>
                <w:tab w:val="left" w:pos="1560"/>
              </w:tabs>
              <w:jc w:val="both"/>
              <w:rPr>
                <w:rFonts w:ascii="Sylfaen" w:hAnsi="Sylfaen"/>
                <w:b/>
                <w:color w:val="000000"/>
                <w:lang w:val="ka-GE"/>
              </w:rPr>
            </w:pPr>
            <w:r>
              <w:rPr>
                <w:rFonts w:ascii="Sylfaen" w:hAnsi="Sylfaen"/>
                <w:b/>
                <w:color w:val="000000"/>
                <w:lang w:val="ka-GE"/>
              </w:rPr>
              <w:t>კათედრები</w:t>
            </w:r>
          </w:p>
        </w:tc>
        <w:tc>
          <w:tcPr>
            <w:tcW w:w="3240" w:type="dxa"/>
          </w:tcPr>
          <w:p w:rsidR="000C2346" w:rsidRPr="006018F3" w:rsidRDefault="00DB31A6" w:rsidP="00791C09">
            <w:pPr>
              <w:tabs>
                <w:tab w:val="left" w:pos="1560"/>
              </w:tabs>
              <w:jc w:val="both"/>
              <w:rPr>
                <w:rFonts w:ascii="Sylfaen" w:hAnsi="Sylfaen"/>
                <w:b/>
                <w:color w:val="000000"/>
                <w:lang w:val="ka-GE"/>
              </w:rPr>
            </w:pPr>
            <w:r>
              <w:rPr>
                <w:rFonts w:ascii="Sylfaen" w:hAnsi="Sylfaen"/>
                <w:b/>
                <w:color w:val="000000"/>
                <w:lang w:val="ka-GE"/>
              </w:rPr>
              <w:t>რესურსების ბანკი</w:t>
            </w:r>
          </w:p>
        </w:tc>
      </w:tr>
      <w:tr w:rsidR="000C2346" w:rsidTr="00C601EB">
        <w:tc>
          <w:tcPr>
            <w:tcW w:w="3863" w:type="dxa"/>
          </w:tcPr>
          <w:p w:rsidR="000C2346" w:rsidRPr="000C2346" w:rsidRDefault="004364C7" w:rsidP="000C2346">
            <w:pPr>
              <w:pStyle w:val="ListParagraph"/>
              <w:numPr>
                <w:ilvl w:val="0"/>
                <w:numId w:val="15"/>
              </w:numPr>
              <w:tabs>
                <w:tab w:val="left" w:pos="1560"/>
              </w:tabs>
              <w:jc w:val="both"/>
              <w:rPr>
                <w:rFonts w:ascii="Sylfaen" w:hAnsi="Sylfaen"/>
                <w:b/>
                <w:szCs w:val="24"/>
                <w:lang w:val="ka-GE" w:eastAsia="ru-RU"/>
              </w:rPr>
            </w:pPr>
            <w:r>
              <w:rPr>
                <w:rFonts w:ascii="Sylfaen" w:hAnsi="Sylfaen"/>
                <w:b/>
                <w:szCs w:val="24"/>
                <w:lang w:val="ka-GE" w:eastAsia="ru-RU"/>
              </w:rPr>
              <w:t xml:space="preserve">თემის ჩართულობა სასკოლო ცხოვრებაში </w:t>
            </w:r>
          </w:p>
        </w:tc>
        <w:tc>
          <w:tcPr>
            <w:tcW w:w="811" w:type="dxa"/>
          </w:tcPr>
          <w:p w:rsidR="000C2346" w:rsidRPr="006018F3" w:rsidRDefault="000C2346" w:rsidP="00791C09">
            <w:pPr>
              <w:tabs>
                <w:tab w:val="left" w:pos="1560"/>
              </w:tabs>
              <w:jc w:val="both"/>
              <w:rPr>
                <w:rFonts w:ascii="Sylfaen" w:hAnsi="Sylfaen"/>
                <w:b/>
                <w:color w:val="000000"/>
                <w:lang w:val="ka-GE"/>
              </w:rPr>
            </w:pPr>
          </w:p>
        </w:tc>
        <w:tc>
          <w:tcPr>
            <w:tcW w:w="778" w:type="dxa"/>
            <w:shd w:val="clear" w:color="auto" w:fill="BDD6EE" w:themeFill="accent1" w:themeFillTint="66"/>
          </w:tcPr>
          <w:p w:rsidR="000C2346" w:rsidRPr="006018F3" w:rsidRDefault="000C2346" w:rsidP="00791C09">
            <w:pPr>
              <w:tabs>
                <w:tab w:val="left" w:pos="1560"/>
              </w:tabs>
              <w:jc w:val="both"/>
              <w:rPr>
                <w:rFonts w:ascii="Sylfaen" w:hAnsi="Sylfaen"/>
                <w:b/>
                <w:color w:val="000000"/>
                <w:lang w:val="ka-GE"/>
              </w:rPr>
            </w:pPr>
          </w:p>
        </w:tc>
        <w:tc>
          <w:tcPr>
            <w:tcW w:w="828" w:type="dxa"/>
            <w:gridSpan w:val="2"/>
            <w:shd w:val="clear" w:color="auto" w:fill="BDD6EE" w:themeFill="accent1" w:themeFillTint="66"/>
          </w:tcPr>
          <w:p w:rsidR="000C2346" w:rsidRPr="006018F3" w:rsidRDefault="000C2346" w:rsidP="00791C09">
            <w:pPr>
              <w:tabs>
                <w:tab w:val="left" w:pos="1560"/>
              </w:tabs>
              <w:jc w:val="both"/>
              <w:rPr>
                <w:rFonts w:ascii="Sylfaen" w:hAnsi="Sylfaen"/>
                <w:b/>
                <w:color w:val="000000"/>
                <w:lang w:val="ka-GE"/>
              </w:rPr>
            </w:pPr>
          </w:p>
        </w:tc>
        <w:tc>
          <w:tcPr>
            <w:tcW w:w="778" w:type="dxa"/>
            <w:gridSpan w:val="2"/>
            <w:shd w:val="clear" w:color="auto" w:fill="BDD6EE" w:themeFill="accent1" w:themeFillTint="66"/>
          </w:tcPr>
          <w:p w:rsidR="000C2346" w:rsidRPr="006018F3" w:rsidRDefault="000C2346" w:rsidP="00791C09">
            <w:pPr>
              <w:tabs>
                <w:tab w:val="left" w:pos="1560"/>
              </w:tabs>
              <w:jc w:val="both"/>
              <w:rPr>
                <w:rFonts w:ascii="Sylfaen" w:hAnsi="Sylfaen"/>
                <w:b/>
                <w:color w:val="000000"/>
                <w:lang w:val="ka-GE"/>
              </w:rPr>
            </w:pPr>
          </w:p>
        </w:tc>
        <w:tc>
          <w:tcPr>
            <w:tcW w:w="828" w:type="dxa"/>
            <w:gridSpan w:val="2"/>
            <w:shd w:val="clear" w:color="auto" w:fill="BDD6EE" w:themeFill="accent1" w:themeFillTint="66"/>
          </w:tcPr>
          <w:p w:rsidR="000C2346" w:rsidRPr="006018F3" w:rsidRDefault="000C2346" w:rsidP="00791C09">
            <w:pPr>
              <w:tabs>
                <w:tab w:val="left" w:pos="1560"/>
              </w:tabs>
              <w:jc w:val="both"/>
              <w:rPr>
                <w:rFonts w:ascii="Sylfaen" w:hAnsi="Sylfaen"/>
                <w:b/>
                <w:color w:val="000000"/>
                <w:lang w:val="ka-GE"/>
              </w:rPr>
            </w:pPr>
          </w:p>
        </w:tc>
        <w:tc>
          <w:tcPr>
            <w:tcW w:w="844" w:type="dxa"/>
            <w:gridSpan w:val="2"/>
            <w:shd w:val="clear" w:color="auto" w:fill="BDD6EE" w:themeFill="accent1" w:themeFillTint="66"/>
          </w:tcPr>
          <w:p w:rsidR="000C2346" w:rsidRPr="006018F3" w:rsidRDefault="000C2346" w:rsidP="00791C09">
            <w:pPr>
              <w:tabs>
                <w:tab w:val="left" w:pos="1560"/>
              </w:tabs>
              <w:jc w:val="both"/>
              <w:rPr>
                <w:rFonts w:ascii="Sylfaen" w:hAnsi="Sylfaen"/>
                <w:b/>
                <w:color w:val="000000"/>
                <w:lang w:val="ka-GE"/>
              </w:rPr>
            </w:pPr>
          </w:p>
        </w:tc>
        <w:tc>
          <w:tcPr>
            <w:tcW w:w="810" w:type="dxa"/>
            <w:shd w:val="clear" w:color="auto" w:fill="BDD6EE" w:themeFill="accent1" w:themeFillTint="66"/>
          </w:tcPr>
          <w:p w:rsidR="000C2346" w:rsidRPr="006018F3" w:rsidRDefault="000C2346" w:rsidP="00791C09">
            <w:pPr>
              <w:tabs>
                <w:tab w:val="left" w:pos="1560"/>
              </w:tabs>
              <w:jc w:val="both"/>
              <w:rPr>
                <w:rFonts w:ascii="Sylfaen" w:hAnsi="Sylfaen"/>
                <w:b/>
                <w:color w:val="000000"/>
                <w:lang w:val="ka-GE"/>
              </w:rPr>
            </w:pPr>
          </w:p>
        </w:tc>
        <w:tc>
          <w:tcPr>
            <w:tcW w:w="2340" w:type="dxa"/>
          </w:tcPr>
          <w:p w:rsidR="00457075" w:rsidRDefault="00457075" w:rsidP="00457075">
            <w:pPr>
              <w:tabs>
                <w:tab w:val="left" w:pos="1560"/>
              </w:tabs>
              <w:jc w:val="both"/>
              <w:rPr>
                <w:rFonts w:ascii="Sylfaen" w:hAnsi="Sylfaen"/>
                <w:b/>
                <w:color w:val="000000"/>
                <w:lang w:val="ka-GE"/>
              </w:rPr>
            </w:pPr>
            <w:r>
              <w:rPr>
                <w:rFonts w:ascii="Sylfaen" w:hAnsi="Sylfaen"/>
                <w:b/>
                <w:color w:val="000000"/>
                <w:lang w:val="ka-GE"/>
              </w:rPr>
              <w:t>დირექცია</w:t>
            </w:r>
          </w:p>
          <w:p w:rsidR="000C2346" w:rsidRPr="006018F3" w:rsidRDefault="00457075" w:rsidP="00457075">
            <w:pPr>
              <w:tabs>
                <w:tab w:val="left" w:pos="1560"/>
              </w:tabs>
              <w:jc w:val="both"/>
              <w:rPr>
                <w:rFonts w:ascii="Sylfaen" w:hAnsi="Sylfaen"/>
                <w:b/>
                <w:color w:val="000000"/>
                <w:lang w:val="ka-GE"/>
              </w:rPr>
            </w:pPr>
            <w:r>
              <w:rPr>
                <w:rFonts w:ascii="Sylfaen" w:hAnsi="Sylfaen"/>
                <w:b/>
                <w:color w:val="000000"/>
                <w:lang w:val="ka-GE"/>
              </w:rPr>
              <w:t>კათედრები</w:t>
            </w:r>
          </w:p>
        </w:tc>
        <w:tc>
          <w:tcPr>
            <w:tcW w:w="3240" w:type="dxa"/>
          </w:tcPr>
          <w:p w:rsidR="000C2346" w:rsidRDefault="00DB31A6" w:rsidP="00791C09">
            <w:pPr>
              <w:tabs>
                <w:tab w:val="left" w:pos="1560"/>
              </w:tabs>
              <w:jc w:val="both"/>
              <w:rPr>
                <w:rFonts w:ascii="Sylfaen" w:hAnsi="Sylfaen"/>
                <w:b/>
                <w:color w:val="000000"/>
                <w:lang w:val="ka-GE"/>
              </w:rPr>
            </w:pPr>
            <w:r>
              <w:rPr>
                <w:rFonts w:ascii="Sylfaen" w:hAnsi="Sylfaen"/>
                <w:b/>
                <w:color w:val="000000"/>
                <w:lang w:val="ka-GE"/>
              </w:rPr>
              <w:t>გამოკითხვა</w:t>
            </w:r>
          </w:p>
          <w:p w:rsidR="00DB31A6" w:rsidRPr="006018F3" w:rsidRDefault="00DB31A6" w:rsidP="00791C09">
            <w:pPr>
              <w:tabs>
                <w:tab w:val="left" w:pos="1560"/>
              </w:tabs>
              <w:jc w:val="both"/>
              <w:rPr>
                <w:rFonts w:ascii="Sylfaen" w:hAnsi="Sylfaen"/>
                <w:b/>
                <w:color w:val="000000"/>
                <w:lang w:val="ka-GE"/>
              </w:rPr>
            </w:pPr>
            <w:r>
              <w:rPr>
                <w:rFonts w:ascii="Sylfaen" w:hAnsi="Sylfaen"/>
                <w:b/>
                <w:color w:val="000000"/>
                <w:lang w:val="ka-GE"/>
              </w:rPr>
              <w:t xml:space="preserve">პროექტი </w:t>
            </w:r>
          </w:p>
        </w:tc>
      </w:tr>
    </w:tbl>
    <w:p w:rsidR="0067012B" w:rsidRPr="0067012B" w:rsidRDefault="0067012B" w:rsidP="0067012B">
      <w:pPr>
        <w:tabs>
          <w:tab w:val="left" w:pos="1560"/>
        </w:tabs>
        <w:jc w:val="both"/>
        <w:rPr>
          <w:rFonts w:ascii="Sylfaen" w:hAnsi="Sylfaen"/>
          <w:b/>
          <w:color w:val="000000"/>
          <w:sz w:val="24"/>
          <w:szCs w:val="24"/>
          <w:lang w:val="ka-GE"/>
        </w:rPr>
      </w:pPr>
    </w:p>
    <w:p w:rsidR="003A7B73" w:rsidRDefault="003A7B73"/>
    <w:sectPr w:rsidR="003A7B73" w:rsidSect="0067012B">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522A8"/>
    <w:multiLevelType w:val="hybridMultilevel"/>
    <w:tmpl w:val="1A8A75BA"/>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15:restartNumberingAfterBreak="0">
    <w:nsid w:val="0AC25FA3"/>
    <w:multiLevelType w:val="hybridMultilevel"/>
    <w:tmpl w:val="7FB6FE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523D32"/>
    <w:multiLevelType w:val="hybridMultilevel"/>
    <w:tmpl w:val="F334C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D847C9"/>
    <w:multiLevelType w:val="hybridMultilevel"/>
    <w:tmpl w:val="DD8263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BA2209"/>
    <w:multiLevelType w:val="hybridMultilevel"/>
    <w:tmpl w:val="1A8A75BA"/>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 w15:restartNumberingAfterBreak="0">
    <w:nsid w:val="1ADB79E3"/>
    <w:multiLevelType w:val="hybridMultilevel"/>
    <w:tmpl w:val="ACC45FD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622CC4"/>
    <w:multiLevelType w:val="hybridMultilevel"/>
    <w:tmpl w:val="95CC17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A14366"/>
    <w:multiLevelType w:val="hybridMultilevel"/>
    <w:tmpl w:val="9DC894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F119C9"/>
    <w:multiLevelType w:val="hybridMultilevel"/>
    <w:tmpl w:val="B9EAC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8610CA"/>
    <w:multiLevelType w:val="hybridMultilevel"/>
    <w:tmpl w:val="B22CBED8"/>
    <w:lvl w:ilvl="0" w:tplc="328C75E8">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6A122A"/>
    <w:multiLevelType w:val="hybridMultilevel"/>
    <w:tmpl w:val="1A8A75BA"/>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1" w15:restartNumberingAfterBreak="0">
    <w:nsid w:val="3A917B0B"/>
    <w:multiLevelType w:val="hybridMultilevel"/>
    <w:tmpl w:val="35324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596868"/>
    <w:multiLevelType w:val="hybridMultilevel"/>
    <w:tmpl w:val="26E0EC82"/>
    <w:lvl w:ilvl="0" w:tplc="EABE34F0">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FF1EA9"/>
    <w:multiLevelType w:val="hybridMultilevel"/>
    <w:tmpl w:val="A914D2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DD83BE4"/>
    <w:multiLevelType w:val="hybridMultilevel"/>
    <w:tmpl w:val="741006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79844CA"/>
    <w:multiLevelType w:val="hybridMultilevel"/>
    <w:tmpl w:val="67C21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15"/>
  </w:num>
  <w:num w:numId="4">
    <w:abstractNumId w:val="8"/>
  </w:num>
  <w:num w:numId="5">
    <w:abstractNumId w:val="10"/>
  </w:num>
  <w:num w:numId="6">
    <w:abstractNumId w:val="0"/>
  </w:num>
  <w:num w:numId="7">
    <w:abstractNumId w:val="14"/>
  </w:num>
  <w:num w:numId="8">
    <w:abstractNumId w:val="6"/>
  </w:num>
  <w:num w:numId="9">
    <w:abstractNumId w:val="9"/>
  </w:num>
  <w:num w:numId="10">
    <w:abstractNumId w:val="7"/>
  </w:num>
  <w:num w:numId="11">
    <w:abstractNumId w:val="12"/>
  </w:num>
  <w:num w:numId="12">
    <w:abstractNumId w:val="4"/>
  </w:num>
  <w:num w:numId="13">
    <w:abstractNumId w:val="3"/>
  </w:num>
  <w:num w:numId="14">
    <w:abstractNumId w:val="1"/>
  </w:num>
  <w:num w:numId="15">
    <w:abstractNumId w:val="13"/>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542"/>
    <w:rsid w:val="000554EC"/>
    <w:rsid w:val="000808F0"/>
    <w:rsid w:val="000C2346"/>
    <w:rsid w:val="00274CAF"/>
    <w:rsid w:val="00274F12"/>
    <w:rsid w:val="002D4776"/>
    <w:rsid w:val="00301202"/>
    <w:rsid w:val="003A7B73"/>
    <w:rsid w:val="003F629E"/>
    <w:rsid w:val="004364C7"/>
    <w:rsid w:val="00450BB5"/>
    <w:rsid w:val="00457075"/>
    <w:rsid w:val="00460B7E"/>
    <w:rsid w:val="004A48A9"/>
    <w:rsid w:val="004B5542"/>
    <w:rsid w:val="004C31FE"/>
    <w:rsid w:val="00595269"/>
    <w:rsid w:val="006018F3"/>
    <w:rsid w:val="0067012B"/>
    <w:rsid w:val="00682DF9"/>
    <w:rsid w:val="00710589"/>
    <w:rsid w:val="00791C09"/>
    <w:rsid w:val="009575C5"/>
    <w:rsid w:val="00963075"/>
    <w:rsid w:val="00AC0467"/>
    <w:rsid w:val="00B21958"/>
    <w:rsid w:val="00C527E3"/>
    <w:rsid w:val="00C601EB"/>
    <w:rsid w:val="00C84B28"/>
    <w:rsid w:val="00D42117"/>
    <w:rsid w:val="00D931A8"/>
    <w:rsid w:val="00DB31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21798D-C6C7-4554-917F-FAE7D4BF5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012B"/>
    <w:pPr>
      <w:spacing w:after="200" w:line="276" w:lineRule="auto"/>
    </w:pPr>
    <w:rPr>
      <w:rFonts w:ascii="Calibri" w:eastAsia="Times New Roman" w:hAnsi="Calibri" w:cs="Times New Roman"/>
    </w:rPr>
  </w:style>
  <w:style w:type="paragraph" w:styleId="Heading2">
    <w:name w:val="heading 2"/>
    <w:basedOn w:val="Normal"/>
    <w:next w:val="Normal"/>
    <w:link w:val="Heading2Char"/>
    <w:uiPriority w:val="9"/>
    <w:unhideWhenUsed/>
    <w:qFormat/>
    <w:rsid w:val="00963075"/>
    <w:pPr>
      <w:keepNext/>
      <w:spacing w:before="240" w:after="60"/>
      <w:outlineLvl w:val="1"/>
    </w:pPr>
    <w:rPr>
      <w:rFonts w:ascii="Cambria" w:hAnsi="Cambria"/>
      <w:b/>
      <w:bCs/>
      <w:i/>
      <w:i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701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Ha,Dot pt,F5 List Paragraph,List Paragraph Char Char Char,Indicator Text,Colorful List - Accent 11,Numbered Para 1,Bullet 1,Bullet Points,List Paragraph2,MAIN CONTENT,Normal numbered,Issue Action POC,3,POCG Table Text,Akapit z listą BS,列出"/>
    <w:basedOn w:val="Normal"/>
    <w:link w:val="ListParagraphChar"/>
    <w:uiPriority w:val="34"/>
    <w:qFormat/>
    <w:rsid w:val="0067012B"/>
    <w:pPr>
      <w:spacing w:after="160" w:line="259" w:lineRule="auto"/>
      <w:ind w:left="720"/>
      <w:contextualSpacing/>
    </w:pPr>
    <w:rPr>
      <w:rFonts w:asciiTheme="minorHAnsi" w:eastAsiaTheme="minorHAnsi" w:hAnsiTheme="minorHAnsi" w:cstheme="minorBidi"/>
    </w:rPr>
  </w:style>
  <w:style w:type="character" w:customStyle="1" w:styleId="Heading2Char">
    <w:name w:val="Heading 2 Char"/>
    <w:basedOn w:val="DefaultParagraphFont"/>
    <w:link w:val="Heading2"/>
    <w:uiPriority w:val="9"/>
    <w:rsid w:val="00963075"/>
    <w:rPr>
      <w:rFonts w:ascii="Cambria" w:eastAsia="Times New Roman" w:hAnsi="Cambria" w:cs="Times New Roman"/>
      <w:b/>
      <w:bCs/>
      <w:i/>
      <w:iCs/>
      <w:sz w:val="28"/>
      <w:szCs w:val="28"/>
      <w:lang w:val="x-none" w:eastAsia="x-none"/>
    </w:rPr>
  </w:style>
  <w:style w:type="character" w:customStyle="1" w:styleId="ListParagraphChar">
    <w:name w:val="List Paragraph Char"/>
    <w:aliases w:val="Ha Char,Dot pt Char,F5 List Paragraph Char,List Paragraph Char Char Char Char,Indicator Text Char,Colorful List - Accent 11 Char,Numbered Para 1 Char,Bullet 1 Char,Bullet Points Char,List Paragraph2 Char,MAIN CONTENT Char,3 Char"/>
    <w:link w:val="ListParagraph"/>
    <w:uiPriority w:val="34"/>
    <w:qFormat/>
    <w:locked/>
    <w:rsid w:val="009630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8830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234</TotalTime>
  <Pages>13</Pages>
  <Words>1607</Words>
  <Characters>9164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10</cp:revision>
  <dcterms:created xsi:type="dcterms:W3CDTF">2023-06-06T07:50:00Z</dcterms:created>
  <dcterms:modified xsi:type="dcterms:W3CDTF">2023-12-09T08:49:00Z</dcterms:modified>
</cp:coreProperties>
</file>